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240"/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</w:rPr>
        <w:pBdr>
          <w:bottom w:val="single" w:color="000000" w:sz="6" w:space="5"/>
        </w:pBdr>
      </w:pPr>
      <w:r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  <w:rtl w:val="false"/>
        </w:rPr>
        <w:t xml:space="preserve">ПОЯСНИТЕЛЬНАЯ ЗАПИСКА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Рабочая программа по музыке на уровне 1 класса начального общего образования составлена на основе «Требований к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про-грамме воспитания (одобрено решением ФУМО от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метапредметных и предметных результатов при освоении предметной области «Искусство» (Музыка).</w:t>
      </w:r>
      <w:r/>
    </w:p>
    <w:p>
      <w:pPr>
        <w:spacing w:before="240" w:after="120"/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  <w:rtl w:val="false"/>
        </w:rPr>
        <w:t xml:space="preserve">ОБЩАЯ ХАРАКТЕРИСТИКА УЧЕБНОГО ПРЕДМЕТА «МУЗЫКА»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 — как способ, форма и опыт самовыражения и естественного радостного мировосприятия.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 течение периода начального общего музыкального образования необходимо заложить основы будущей музы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ассическая, современная музыка, в том числе наиболее достойные образцы массовой музыкальной культуры (джаз, эстрада, музыка кино и др.). При этом наиболее эффективной формой освоения музыкального искусства является практическое музицирование — пение, игра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Программа предусматривает зн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 т. п.). Однако этот уровень содержания обучения не является главным. Значите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 В. Асафьев).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Свойственная музыкальному восприятию идентификация с лирическим героем произведения (В. В. Медушевский) является уникальным психологическим механизмом для формирования мировоззрения ребёнка опосред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ованным недирективным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Одним из наиб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тных приёмов и методов, внутренне присущих самому искусству 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  <w:r/>
    </w:p>
    <w:p>
      <w:pPr>
        <w:spacing w:before="240" w:after="120"/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  <w:rtl w:val="false"/>
        </w:rPr>
        <w:t xml:space="preserve">ЦЕЛИ И ЗАДАЧИ ИЗУЧЕНИЯ УЧЕБНОГО ПРЕДМЕТА «МУЗЫКА»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Музыка жизненно необходима для полноценного развития младших школьников.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Основная цель реализа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ции программы 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 процессе конкретизации учебных целей их реализация осуществляется по следующим направлениям: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1) становление системы ценностей обучающихся в единстве эмоциональной и познавательной сферы;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2) 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3) формирование творческих способностей ребёнка, развитие внутренней мотивации к музицированию.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Важнейшими задачами в начальной школе являются: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1. Формирование эмоционально-ценностной отзывчивости на прекрасное в жизни и в искусстве.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2. 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3. 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4. 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5. Овладение предметными умениями и навыками в различных видах практического музицирования. Введение ребёнка в искусство через разнообразие видов музыкальной деятельности, в том числе: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а) Слушание (воспитание грамотного слушателя);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б) Исполнение (пение, игра на доступных музыкальных инструментах);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в) Сочинение (элементы импровизации, композиции, аранжировки);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г) Музыкальное движение (пластическое интонирование, танец, двигательное моделирование и др.);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д) Исследовательские и творческие проекты.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6. 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7. Воспитание уважения к цивилизационному наследию России; присвоение интонационно-образного строя отечественной музыкальной культуры.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8. Расширение кругозора, воспитание любознательности, интереса к музыкальной культуре других стран, культур, времён и народов.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tl w:val="false"/>
        </w:rPr>
      </w:r>
      <w:r/>
    </w:p>
    <w:p>
      <w:pPr>
        <w:spacing w:before="240" w:after="120"/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  <w:rtl w:val="false"/>
        </w:rPr>
        <w:t xml:space="preserve">МЕСТО УЧЕБНОГО ПРЕДМЕТА «МУЗЫКА» В УЧЕБНОМ ПЛАНЕ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 соотв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 класс включительно.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Содержание предмета «Музыка» структурно представлено восемь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модуль № 1 «Музыкальная грамота»;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модуль № 2 «Народная музыка России»;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модуль № 3 «Музыка народов мира»;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модуль № 4 «Духовная музыка»;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модуль № 5 «Классическая музыка»;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модуль № 6 «Современная музыкальная культура»;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модуль № 7 «Музыка театра и кино»;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модуль № 8 «Музыка в жизни человека».</w:t>
      </w:r>
      <w:r/>
    </w:p>
    <w:p>
      <w:pPr>
        <w:ind w:firstLine="227"/>
        <w:jc w:val="both"/>
        <w:spacing w:after="0" w:line="240" w:lineRule="auto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Изучение предмета «Музыка» предполагает активную социо-культурную деятельность обучающихся, участие в музыкальных праздниках, конкурсах, концертах, театрализованн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ых действиях, в том числе основанных на межпредметных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 др.</w:t>
      </w:r>
      <w:r/>
    </w:p>
    <w:p>
      <w:pPr>
        <w:pStyle w:val="605"/>
        <w:spacing w:before="280" w:after="240"/>
        <w:shd w:val="clear" w:color="auto" w:fill="ffffff"/>
        <w:rPr>
          <w:smallCaps/>
          <w:color w:val="000000"/>
          <w:sz w:val="24"/>
          <w:szCs w:val="24"/>
        </w:rPr>
        <w:pBdr>
          <w:bottom w:val="single" w:color="000000" w:sz="6" w:space="5"/>
        </w:pBdr>
      </w:pPr>
      <w:r>
        <w:rPr>
          <w:smallCaps/>
          <w:color w:val="000000"/>
          <w:sz w:val="24"/>
          <w:szCs w:val="24"/>
          <w:rtl w:val="false"/>
        </w:rPr>
        <w:t xml:space="preserve">СОДЕРЖАНИЕ УЧЕБНОГО ПРЕДМЕТА 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Модуль «МУЗЫКА В ЖИЗНИ ЧЕЛОВЕКА»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Красота и вдохновение. 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Стремление человека к красоте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Музыкальные пейзажи.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Музыкальные портреты.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Музыка, передающая образ человека, его походку, движения, характер, манеру речи. «Портреты», выраженные в музыкальных интонациях.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Какой же праздник без музыки?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Музыка, создающая настроение праздника. Музыка в цирке, на уличном шествии, спортивном празднике.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Музыка на войне, музыка о войне</w:t>
      </w: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Модуль «НАРОДНАЯ МУЗЫКА РОССИИ»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Край, в котором ты живёшь</w:t>
      </w: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Музыкальные традиции малой Родины. Песни, обряды, музыкальные инструменты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Русский фольклор.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Русские народные песни (трудовые, солдатские, хороводные и др.). Детский фольклор (игровые, заклички, потешки, считалки, прибаутки)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Русские народные музыкальные инструменты.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Народные музыкальные инструменты (балалайка, рожок, свирель, гусли, гармонь, ложки). Инструментальные наигрыши. Плясовые мелодии.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Сказки, мифы и легенды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Народные сказители. Русские народные сказания, былины. Эпос народов России2. Сказки и легенды о музыке и музыкантах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Mодуль «МУЗЫКАЛЬНАЯ ГРАМОТА»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Весь мир звучит</w:t>
      </w: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Звуки музыкальные и шумовые. Свойства звука: высота, громкость, длительность, тембр.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Звукоряд.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Нотный стан, скрипичный ключ. Ноты первой октавы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Ритм.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Звуки длинные и короткие (восьмые и четвертные длительности), такт, тактовая черта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Ритмический рисунок.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Длительности половинная, целая, шестнадцатые. Паузы. Ритмические рисунки. Ритмическая партитура.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Высота звуков.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Регистры. Ноты певческого диапазона. Расположение нот на клавиатуре. Знаки альтерации.(диезы, бемоли, бекары).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Модуль "КЛАССИЧЕСКАЯ МУЗЫКА"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Композиторы — детям.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Детская музыка П. И. Чайковского, С. С. Прокофьева, Д. Б. Кабалевского и др. Понятие жанра.Песня, танец, марш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Оркестр</w:t>
      </w: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Оркестр — большой коллектив музыкантов. Дирижёр, партитура, репетиция. Жанр концерта — музыкальное соревнование солиста с оркестром.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Музыкальные инструменты. Фортепиано</w:t>
      </w: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Музыкальные инструменты. Флейта.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Предки современной флейты. Легенда о нимфе Сиринкс. Музыка для флейты соло, флейты в сопровождении фортепиано, оркестра.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Музыкальные инструменты. Скрипка, виолончель</w:t>
      </w: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Модуль "ДУХОВНАЯ МУЗЫКА"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Песни верующих.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Молитва, хорал, песнопение, духовный стих. Образы духовной музыки в творчестве композиторов-классиков.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Модуль "МУЗЫКА НАРОДОВ МИРА"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Музыка наших соседей.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Фольклор и музыкальные традиции Белоруссии, Украины, Прибалтики (песни, танцы, обычаи, музыкальные инструменты).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Модуль "МУЗЫКА ТЕАТРА И КИНО"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Музыкальная сказка на сцене, на экране.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Характеры персонажей, отражённые в музыке. Тембр голоса. Соло. Хор, ансамбль.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0" w:name="_gjdgxs"/>
      <w:r/>
      <w:bookmarkEnd w:id="0"/>
      <w:r>
        <w:rPr>
          <w:rtl w:val="false"/>
        </w:rPr>
      </w:r>
      <w:r/>
    </w:p>
    <w:p>
      <w:pPr>
        <w:pStyle w:val="605"/>
        <w:spacing w:before="280" w:after="240"/>
        <w:shd w:val="clear" w:color="auto" w:fill="ffffff"/>
        <w:rPr>
          <w:smallCaps/>
          <w:color w:val="000000"/>
          <w:sz w:val="24"/>
          <w:szCs w:val="24"/>
        </w:rPr>
        <w:pBdr>
          <w:bottom w:val="single" w:color="000000" w:sz="6" w:space="5"/>
        </w:pBdr>
      </w:pPr>
      <w:r>
        <w:rPr>
          <w:smallCaps/>
          <w:color w:val="000000"/>
          <w:sz w:val="24"/>
          <w:szCs w:val="24"/>
          <w:rtl w:val="false"/>
        </w:rPr>
        <w:t xml:space="preserve">ПЛАНИРУЕМЫЕ ОБРАЗОВАТЕЛЬНЫЕ РЕЗУЛЬТАТЫ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  <w:r/>
    </w:p>
    <w:p>
      <w:pPr>
        <w:pStyle w:val="606"/>
        <w:spacing w:before="240" w:after="120"/>
        <w:shd w:val="clear" w:color="auto" w:fill="ffffff"/>
        <w:rPr>
          <w:smallCaps/>
          <w:color w:val="000000"/>
          <w:sz w:val="24"/>
          <w:szCs w:val="24"/>
        </w:rPr>
      </w:pPr>
      <w:r>
        <w:rPr>
          <w:smallCaps/>
          <w:color w:val="000000"/>
          <w:sz w:val="24"/>
          <w:szCs w:val="24"/>
          <w:rtl w:val="false"/>
        </w:rPr>
        <w:t xml:space="preserve">ЛИЧНОСТНЫЕ РЕЗУЛЬТАТЫ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Личностные результаты освоения рабочей программы по музыке </w:t>
      </w: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Гражданско-патриотического воспитания: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осознание российской гражданской идентичности; знание Гимна России и традиций его исполнения, уважение музыкальных символов и традиций республи</w:t>
      </w: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Духовно-нравственного воспитания: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Эстетического воспитания: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Ценности научного познания: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 познании.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Физического воспитания, формирования культуры здоровья и эмоционального благополучия: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соблюдение правил здорового и безопасного (для себя и других людей) образа жизни в окружающей среде; б</w:t>
      </w: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ережное отношение к 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Трудового воспитания: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устано</w:t>
      </w: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Экологического воспитания: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бережное отношение к природе; неприятие действий, приносящих ей вред.</w:t>
      </w:r>
      <w:r/>
    </w:p>
    <w:p>
      <w:pPr>
        <w:pStyle w:val="606"/>
        <w:spacing w:before="240" w:after="120"/>
        <w:shd w:val="clear" w:color="auto" w:fill="ffffff"/>
        <w:rPr>
          <w:smallCaps/>
          <w:color w:val="000000"/>
          <w:sz w:val="24"/>
          <w:szCs w:val="24"/>
        </w:rPr>
      </w:pPr>
      <w:r>
        <w:rPr>
          <w:smallCaps/>
          <w:color w:val="000000"/>
          <w:sz w:val="24"/>
          <w:szCs w:val="24"/>
          <w:rtl w:val="false"/>
        </w:rPr>
        <w:t xml:space="preserve">МЕТАПРЕДМЕТНЫЕ РЕЗУЛЬТАТЫ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Метапредметные результаты освоения основной образовательной программы, формируемые при изучении предмета «Музыка»: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1. Овладение универсальными познавательными действиями.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Базовые логические действия: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 др.);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-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- устанавливать причинно-следственные связи в ситуациях музыкального восприятия и исполнения, делать выводы.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Базовые исследовательские действия: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проводить по предложенному плану опыт, несложное исследование по установлению особенностей предмета изучения и связей между музыкальными объектами и явлениями (часть — целое, причина — следствие);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прогнозировать возможное развитие музыкального процесса, эволюции культурных явлений в различных условиях.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Работа с информацией: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выбирать источник получения информации;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согласно заданному алгоритму находить в предложенном источнике информацию, представленную в явном виде;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анализировать текстовую, видео-, графическую, звуковую, информацию в соответствии с учебной задачей;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анализировать музыкальные тексты (акустические и нотные) по предложенному учителем алгоритму;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самостоятельно создавать схемы, таблицы для представления информации.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2. Овладение универсальными коммуникативными действиями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Невербальная коммуникация: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выступать перед публикой в качестве исполнителя музыки (соло или в коллективе);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Вербальная коммуникация: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воспринимать и формулировать суждения, выражать эмоции в соответствии с целями и условиями общения в знакомой среде;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проявлять уважительное отношение к собеседнику, соблюдать правила ведения диалога и дискуссии;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признавать возможность существования разных точек зрения;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корректно и аргументированно высказывать своё мнение;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строить речевое высказывание в соответствии с поставленной задачей;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создавать устные и письменные тексты (описание, рассуждение, повествование);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готовить небольшие публичные выступления;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подбирать иллюстративный материал (рисунки, фото, плакаты) к тексту выступления.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Совместная деятельность (сотрудничество):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стремиться к объединению усилий, эмоциональной эмпатии в ситуациях совместного восприятия, исполнения музыки;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формулировать краткосрочные и долгосрочные цели (индивидуальные с учётом участия в коллективных задачах) в стандартной (типовой) ситуации на основе предложенного формата планирования, распределения промежуточных шагов и сроков;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ответственно выполнять свою часть работы; оценивать свой вклад в общий результат;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выполнять совместные проектные, творческие задания с опорой на предложенные образцы.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3. Овладение универсальными регулятивными действиями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Самоорганизация: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планировать действия по решению учебной задачи для получения результата;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выстраивать последовательность выбранных действий.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Самоконтроль: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устанавливать причины успеха/неудач учебной деятельности;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корректировать свои учебные действия для преодоления ошибок.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Овладение системой униве</w:t>
      </w: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 т. д.).</w:t>
      </w:r>
      <w:r/>
    </w:p>
    <w:p>
      <w:pPr>
        <w:pStyle w:val="606"/>
        <w:spacing w:before="240" w:after="120"/>
        <w:shd w:val="clear" w:color="auto" w:fill="ffffff"/>
        <w:rPr>
          <w:smallCaps/>
          <w:color w:val="000000"/>
          <w:sz w:val="24"/>
          <w:szCs w:val="24"/>
        </w:rPr>
      </w:pPr>
      <w:r>
        <w:rPr>
          <w:smallCaps/>
          <w:color w:val="000000"/>
          <w:sz w:val="24"/>
          <w:szCs w:val="24"/>
          <w:rtl w:val="false"/>
        </w:rPr>
        <w:t xml:space="preserve">ПРЕДМЕТНЫЕ РЕЗУЛЬТАТЫ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Предметные результаты характеризуют на</w:t>
      </w: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Обучающиеся, освоившие основную образовательную программу по предмету «Музыка»: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сознательно стремятся к развитию своих музыкальных способностей;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имеют опыт восприятия, исполнения музыки разных жанров, творческой деятельности в различных смежных видах искусства;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с уважением относятся к достижениям отечественной музыкальной культуры;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стремятся к расширению своего музыкального кругозора.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Модуль «Музыка в жизни человека»: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Модуль  «Народная музыка России»: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определять на слух и называть знакомые народные музыкальные инструменты;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группировать народные музыкальные инструменты по принципу звукоизвлечения: духовые, ударные, струнные;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определять принадлежность музыкальных произведений и их фрагментов к композиторскому или народному творчеству;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различать манеру пения, инструментального исполнения, типы солистов и коллективов — народных и академических;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создавать ритмический аккомпанемент на ударных инструментах при исполнении народной песни;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исполнять народные произведения различных жанров с сопровождением и без сопровождения;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участвовать в коллективной игре/импровизации (вокальной, инструментальной, танцевальной) на основе освоенных фольклорных жанров.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Модуль  «Музыкальная грамота»: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классифицировать звуки: шумовые и музыкальные, длинные, короткие, тихие, громкие, низкие, высокие;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различать на слух принципы развития: повтор, контраст, варьирование;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понимать значение термина «музыкальная форма», определять на слух простые музыкальные формы — двухчастную, трёхчастную и трёхчастную репризную, рондо, вариации;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ориентироваться в нотной записи в пределах певческого диапазона;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исполнять и создавать различные ритмические рисунки;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исполнять песни с простым мелодическим рисунком.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Модуль «Классическая музыка»: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различать на слух произведения классической музыки, называть автора и произведение, исполнительский состав;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исполнять (в том числе фрагментарно, отдельными темами) сочинения композиторов-классиков;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характеризовать выразительные средства, использованные композитором для создания музыкального образа;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Модуль «Духовная музыка»: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определять характер, настроение музыкальных произведений духовной музыки, характеризовать её жизненное предназначение;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исполнять доступные образцы духовной музыки;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Модуль «Музыка народов мира»: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различать на слух и исполнять произведения народной и композиторской музыки других стран;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различать и характеризовать фольклорные жанры музыки (песенные, танцевальные), вычленять и называть типичные жанровые признаки.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Модуль «Музыка театра и кино»:</w:t>
      </w:r>
      <w:r>
        <w:rPr>
          <w:rtl w:val="false"/>
        </w:rPr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определять и называть особенности музыкально-сценических жанров (опера, балет, оперетта, мюзикл);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различать отдельные номера музыкального спектакля (ария, хор, увертюра и т. д.), узнавать на слух и называть освоенные музыкальные произведения (фрагменты) и их авторов;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  <w:r/>
    </w:p>
    <w:p>
      <w:pPr>
        <w:ind w:left="0" w:right="0" w:firstLine="227"/>
        <w:jc w:val="both"/>
        <w:keepLines w:val="0"/>
        <w:keepNext w:val="0"/>
        <w:pageBreakBefore w:val="0"/>
        <w:spacing w:before="0" w:after="0" w:line="240" w:lineRule="auto"/>
        <w:shd w:val="clear" w:color="auto" w:fill="ffffff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p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pgNumType w:start="1"/>
          <w:cols w:num="1" w:sep="0" w:space="1701" w:equalWidth="1"/>
          <w:docGrid w:linePitch="360"/>
        </w:sectPr>
      </w:pPr>
      <w:r>
        <w:rPr>
          <w:rtl w:val="false"/>
        </w:rPr>
      </w:r>
      <w:r/>
    </w:p>
    <w:p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  <w:rtl w:val="false"/>
        </w:rPr>
        <w:t xml:space="preserve">ТЕМАТИЧЕСКОЕ ПЛАНИРОВАНИЕ</w:t>
      </w:r>
      <w:r/>
    </w:p>
    <w:p>
      <w:pPr>
        <w:ind w:firstLine="709"/>
        <w:jc w:val="center"/>
        <w:rPr>
          <w:b/>
        </w:rPr>
      </w:pPr>
      <w:r>
        <w:rPr>
          <w:b/>
          <w:sz w:val="24"/>
          <w:szCs w:val="24"/>
          <w:rtl w:val="false"/>
        </w:rPr>
        <w:t xml:space="preserve">1 КЛАСС</w:t>
      </w:r>
      <w:r>
        <w:rPr>
          <w:b/>
          <w:rtl w:val="false"/>
        </w:rPr>
        <w:t xml:space="preserve"> </w:t>
      </w:r>
      <w:r/>
    </w:p>
    <w:p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  <w:rtl w:val="false"/>
        </w:rPr>
        <w:t xml:space="preserve">33 часа</w:t>
      </w:r>
      <w:r/>
    </w:p>
    <w:tbl>
      <w:tblPr>
        <w:tblStyle w:val="613"/>
        <w:tblW w:w="15735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702"/>
        <w:gridCol w:w="2551"/>
        <w:gridCol w:w="851"/>
        <w:gridCol w:w="2693"/>
        <w:gridCol w:w="4820"/>
        <w:gridCol w:w="3118"/>
        <w:tblGridChange w:id="0">
          <w:tblGrid>
            <w:gridCol w:w="1702"/>
            <w:gridCol w:w="2551"/>
            <w:gridCol w:w="851"/>
            <w:gridCol w:w="2693"/>
            <w:gridCol w:w="4820"/>
            <w:gridCol w:w="3118"/>
          </w:tblGrid>
        </w:tblGridChange>
      </w:tblGrid>
      <w:tr>
        <w:trPr>
          <w:cantSplit w:val="false"/>
          <w:trHeight w:val="580"/>
        </w:trPr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ab/>
              <w:t xml:space="preserve">Тематические блоки, темы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Номер и тема урока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</w:rPr>
            </w:pPr>
            <w:r>
              <w:rPr>
                <w:b/>
                <w:rtl w:val="false"/>
              </w:rPr>
              <w:t xml:space="preserve">Количество часов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Основное содержание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Методы и формы организации обучения. </w:t>
            </w:r>
            <w:r/>
          </w:p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Основные виды деятельности обучающихся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Электронные (цифровые) образовательные ресурсы</w:t>
            </w:r>
            <w:r/>
          </w:p>
        </w:tc>
      </w:tr>
      <w:tr>
        <w:trPr>
          <w:cantSplit w:val="false"/>
          <w:trHeight w:val="274"/>
        </w:trPr>
        <w:tc>
          <w:tcPr>
            <w:gridSpan w:val="6"/>
            <w:textDirection w:val="lrTb"/>
            <w:noWrap w:val="false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МОДУЛЬ «МУЗЫКА В ЖИЗНИ ЧЕЛОВЕКА»</w:t>
            </w:r>
            <w:r/>
          </w:p>
        </w:tc>
      </w:tr>
      <w:tr>
        <w:trPr>
          <w:cantSplit w:val="false"/>
          <w:trHeight w:val="274"/>
        </w:trPr>
        <w:tc>
          <w:tcPr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100" w:line="259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Красота и вдохновение</w:t>
            </w:r>
            <w:r/>
          </w:p>
        </w:tc>
        <w:tc>
          <w:tcPr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1. Красота и вдохновение в музыке</w:t>
            </w:r>
            <w:r/>
          </w:p>
        </w:tc>
        <w:tc>
          <w:tcPr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2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Стремление человека к красоте..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Особое состояние – вдохновение.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Музыка – возможность вместе переживать вдохновение, наслаждаться красотой.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Музыкальное единство людей – хор, хоровод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Диалог с учителем о значении красоты и вдохновения в жизни человека.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Слушание музыки, концентрация на её восприятии, своём внутреннем состоянии.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Двигательная импровизация под музыку лирического характера «Цветы распускаются под музыку».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Выстраивание хорового унисона – вокального и психологического. Одновременное взятие и снятие звука, навыки певческого дыхания по руке дирижёра.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Разучивание, исполнение красивой песни.</w:t>
            </w:r>
            <w:r/>
          </w:p>
          <w:p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rtl w:val="false"/>
              </w:rPr>
              <w:t xml:space="preserve">На выбор или факультативно: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Разучивание хоровода, социальные танцы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«Музыка вокруг нас» (МЭШ) </w:t>
            </w:r>
            <w:hyperlink r:id="rId8" w:tooltip="https://uchebnik.mos.ru/material_view/lesson_templates/1533829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https://uchebnik.mos.ru/material_view/lesson_templates/1533829?menuReferrer=catalogue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«И муза вечная со мной» (Инфоурок) </w:t>
            </w:r>
            <w:hyperlink r:id="rId9" w:tooltip="https://iu.ru/video-lessons/9a6b72ec-3cd8-4f84-8b5e-b291f34ce077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https://iu.ru/video-lessons/9a6b72ec-3cd8-4f84-8b5e-b291f34ce077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«Хоровод Муз» (Инфоурок) </w:t>
            </w:r>
            <w:hyperlink r:id="rId10" w:tooltip="https://iu.ru/video-lessons/d1f39c17-d0ac-4069-83f5-65f54775ce18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https://iu.ru/video-lessons/d1f39c17-d0ac-4069-83f5-65f54775ce18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1042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Музыкальные пейзажи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2. Образы природы в музыке. Осень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Образы природы в музыке. Настроение музыкальных пейзажей. Чувства человека, любующегося природой. Музыка – выражение глубоких чувств, тонких оттенков настроения, которые трудно передать словами.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Слушание произведений программной музыки, посвящённой образам природы.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Подбор эпитетов для описания настроения, характера музыки.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Сопоставление музыки с произведениями изобразительного искусства.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Двигательная импровизация, пластическое интонирование.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Разучивание, одухотворенное исполнение песен о природе, её красоте.</w:t>
            </w:r>
            <w:r/>
          </w:p>
          <w:p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rtl w:val="false"/>
              </w:rPr>
              <w:t xml:space="preserve">На выбор или факультативно: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Рисование «услышанных» пейзажей и/или абстрактная живопись – передача настроения цветом, точками, линиями.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Игра-импровизация «Угадай моё настроение»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«Звучащие картины» (МЭШ) </w:t>
            </w:r>
            <w:hyperlink r:id="rId11" w:tooltip="https://uchebnik.mos.ru/material_view/lesson_templates/1924850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https://uchebnik.mos.ru/material_view/lesson_templates/1924850?menuReferrer=catalogue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«Музыка осени» (Инфоурок) </w:t>
            </w:r>
            <w:hyperlink r:id="rId12" w:tooltip="https://iu.ru/video-lessons/61a94676-ec1f-44e3-b58f-7100fecbd14d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https://iu.ru/video-lessons/61a94676-ec1f-44e3-b58f-7100fecbd14d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1042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rtl w:val="false"/>
              </w:rPr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rtl w:val="false"/>
              </w:rPr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rtl w:val="false"/>
              </w:rPr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tl w:val="false"/>
              </w:rPr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rtl w:val="false"/>
              </w:rPr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rtl w:val="false"/>
              </w:rPr>
            </w:r>
            <w:r/>
          </w:p>
        </w:tc>
      </w:tr>
      <w:tr>
        <w:trPr>
          <w:cantSplit w:val="false"/>
          <w:trHeight w:val="181"/>
        </w:trPr>
        <w:tc>
          <w:tcPr>
            <w:gridSpan w:val="6"/>
            <w:textDirection w:val="lrTb"/>
            <w:noWrap w:val="false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МОДУЛЬ «НАРОДНАЯ МУЗЫКА РОССИИ»</w:t>
            </w:r>
            <w:r/>
          </w:p>
        </w:tc>
      </w:tr>
      <w:tr>
        <w:trPr>
          <w:cantSplit w:val="false"/>
          <w:trHeight w:val="6190"/>
        </w:trPr>
        <w:tc>
          <w:tcPr>
            <w:textDirection w:val="lrTb"/>
            <w:noWrap w:val="false"/>
          </w:tcPr>
          <w:p>
            <w:pPr>
              <w:ind w:left="17" w:right="-108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Русский фольклор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3. Русские народные песни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4. Детский фольклор (игровые, заклички, потешки, считалки, прибаутки)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Русские народные песни (трудовые, солдатские, </w:t>
              <w:br/>
              <w:t xml:space="preserve">хороводные и др.). Детский фольклор (игровые, заклички, потешки, считалки, прибаутки)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Разучивание, исполнение русских народных песен разных жанров.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Участие в коллективной традиционной музыкальной игре.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Сочинение мелодий, вокальная импровизация на основе текстов игрового детского фольклора.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Ритмическая импровизация, сочинение аккомпанемента на ударных инструментах к изученным народным песням.</w:t>
            </w:r>
            <w:r/>
          </w:p>
          <w:p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rtl w:val="false"/>
              </w:rPr>
              <w:t xml:space="preserve">На выбор или факультативно: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Исполнение на клавишных или духовых инструментах (фортепиано, синтезатор, свирель, блокфлейта, мелодика и др.) мелодий народных песен, прослеживание мелодии по нотной записи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«О чем могут рассказать русские народные песни» (РЭШ) </w:t>
            </w:r>
            <w:hyperlink r:id="rId13" w:tooltip="https://resh.edu.ru/subject/lesson/5953/start/226607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https://resh.edu.ru/subject/lesson/5953/start/226607/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«Разыграй песню» (Инфоурок) </w:t>
            </w:r>
            <w:hyperlink r:id="rId14" w:tooltip="https://iu.ru/video-lessons/3db9b468-a52a-40df-af61-27d2c65b1034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https://iu.ru/video-lessons/3db9b468-a52a-40df-af61-27d2c65b1034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«"Ой, кулики, жаворонушки" (закличка). Исполняет фольклорный ансамбль "Потеха"» (МЭШ) </w:t>
            </w:r>
            <w:hyperlink r:id="rId15" w:tooltip="https://uchebnik.mos.ru/material_view/atomic_objects/9221544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https://uchebnik.mos.ru/material_view/atomic_objects/9221544?menuReferrer=catalogue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Мультфильм "Русские потешки" (МЭШ) </w:t>
            </w:r>
            <w:hyperlink r:id="rId16" w:tooltip="https://uchebnik.mos.ru/material_view/atomic_objects/8647042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https://uchebnik.mos.ru/material_view/atomic_objects/8647042?menuReferrer=catalogue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«Жанры русской народной песни. Детский и материнский фольклор» (МЭШ) </w:t>
            </w:r>
            <w:hyperlink r:id="rId17" w:tooltip="https://uchebnik.mos.ru/material_view/lesson_templates/1707160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https://uchebnik.mos.ru/material_view/lesson_templates/1707160?menuReferrer=catalogue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418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Русские народные музыкальные инструменты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5. Народные музыкальные инструменты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6. Инструментальные наигрыши. 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Плясовые мелодии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Народные музыкальные инструменты (балалайка, рожок, свирель, гусли, гармонь, ложки). Инструментальные наигрыши. </w:t>
              <w:br/>
              <w:t xml:space="preserve">Плясовые мелодии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Знакомство с внешним видом, особенностями исполнения и звучания русских народных инструментов.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Определение на слух тембров инструментов. Классификация на группы духовых, ударных, струнных.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Музыкальная викторина на знание тембров народных инструментов.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Двигательная игра – импровизация-подражание игре на музыкальных инструментах.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инструментов.</w:t>
            </w:r>
            <w:r/>
          </w:p>
          <w:p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rtl w:val="false"/>
              </w:rPr>
              <w:t xml:space="preserve">На выбор или факультативно: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Просмотр видеофильма о русских музыкальных инструментах.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Посещение музыкального или краеведческого музея.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Освоение простейших навыков игры на свирели, ложках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«Как звучат, как выглядят и что исполняют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русские народные инструменты» </w:t>
            </w:r>
            <w:hyperlink r:id="rId18" w:tooltip="https://resh.edu.ru/subject/lesson/4159/start/226628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https://resh.edu.ru/subject/lesson/4159/start/226628/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«Русские народные инструменты» (Инфоурок) </w:t>
            </w:r>
            <w:hyperlink r:id="rId19" w:tooltip="https://iu.ru/video-lessons/a92fcc18-5c65-4424-8927-5db294669b29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https://iu.ru/video-lessons/a92fcc18-5c65-4424-8927-5db294669b29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«Танцевальная музыка народов России. Голоса инструментов» (РЭШ) </w:t>
            </w:r>
            <w:hyperlink r:id="rId20" w:tooltip="https://resh.edu.ru/subject/lesson/4181/start/226752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https://resh.edu.ru/subject/lesson/4181/start/226752/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«Музыкальные инструменты» (Инфоурок) </w:t>
            </w:r>
            <w:hyperlink r:id="rId21" w:tooltip="https://iu.ru/video-lessons/e7387ab2-577d-46f3-854d-248da54f68d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https://iu.ru/video-lessons/e7387ab2-577d-46f3-854d-248da54f68de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«Русские народные инструменты. Плясовые наигрыши» (Инфоурок) </w:t>
            </w:r>
            <w:hyperlink r:id="rId22" w:tooltip="https://iu.ru/video-lessons/f65e12ef-7302-4abd-92b3-fd5294452317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https://iu.ru/video-lessons/f65e12ef-7302-4abd-92b3-fd5294452317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Сказки, мифы и легенды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7. Русские народные сказания, былины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8. Сказки и легенды о музыке  и музыкантах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Народные сказители. Русские народные сказания, былины. Эпос народов России. </w:t>
              <w:br/>
              <w:t xml:space="preserve">Сказки и легенды о музыке  и музыкантах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Знакомство с манерой сказывания нараспев. Слушание сказок, былин, эпических сказаний, рассказываемых нараспев.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 инструментальной музыке определение на слух музыкальных интонаций речитативного характера.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Создание иллюстраций к прослушанным музыкальным и литературным произведениям. </w:t>
            </w:r>
            <w:r/>
          </w:p>
          <w:p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rtl w:val="false"/>
              </w:rPr>
              <w:t xml:space="preserve">На выбор или факультативно: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Просмотр фильмов, мультфильмов, созданных на основе былин, сказаний.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Речитативная импровизация – чтение нараспев фрагмента сказки, былины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«Из русского былинного сказа. «Садко» Н.А. Римского-Корсакова» (МЭШ) </w:t>
            </w:r>
            <w:hyperlink r:id="rId23" w:tooltip="https://uchebnik.mos.ru/material_view/lesson_templates/2450672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https://uchebnik.mos.ru/material_view/lesson_templates/2450672?menuReferrer=catalogue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«Музыкальные инструменты. Садко. Из русского былинного сказа» (МЭШ) </w:t>
            </w:r>
            <w:hyperlink r:id="rId24" w:tooltip="https://uchebnik.mos.ru/material_view/lesson_templates/622615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https://uchebnik.mos.ru/material_view/lesson_templates/622615?menuReferrer=catalogue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gridSpan w:val="6"/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МОДУЛЬ «МУЗЫКАЛЬНАЯ ГРАМОТА» </w:t>
            </w:r>
            <w:r>
              <w:rPr>
                <w:b/>
                <w:color w:val="FF0000"/>
                <w:sz w:val="22"/>
                <w:szCs w:val="22"/>
                <w:rtl w:val="false"/>
              </w:rPr>
              <w:t xml:space="preserve">(!!!ИЗУЧАЕТСЯ БЕЗ ОТРЫВА ОТ ДРУГИХ МОДУЛЕЙ)</w:t>
            </w:r>
            <w:r>
              <w:rPr>
                <w:rtl w:val="false"/>
              </w:rPr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Весь мир звучит</w:t>
            </w:r>
            <w:r/>
          </w:p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rtl w:val="false"/>
              </w:rPr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right="-108" w:hanging="17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  <w:highlight w:val="yellow"/>
                <w:rtl w:val="false"/>
              </w:rPr>
              <w:t xml:space="preserve">ПО ВЫБОРУ УЧИТЕЛЯ</w:t>
            </w:r>
            <w:r>
              <w:rPr>
                <w:rtl w:val="false"/>
              </w:rPr>
            </w:r>
            <w:r/>
          </w:p>
          <w:p>
            <w:pPr>
              <w:ind w:left="17" w:right="-108" w:hanging="17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Тема изучается в уроке </w:t>
            </w:r>
            <w:r>
              <w:rPr>
                <w:color w:val="FF0000"/>
                <w:sz w:val="22"/>
                <w:szCs w:val="22"/>
                <w:rtl w:val="false"/>
              </w:rPr>
              <w:t xml:space="preserve">№__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Звуки музыкальные и шумовые. Свойства звука: высота, громкость, длительность, тембр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Знакомство со звуками музыкальными и шумовыми. Различение, определение на слух звуков различного качества.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Игра – подражание звукам и голосам природы с использованием шумовых музыкальных инструментов, вокальной импровизации.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Артикуляционные упражнения, разучивание и исполнение попевок и песен с использованием звукоподражательных элементов, шумовых звуков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«Музыкальные и шумовые звуки» (МЭШ) </w:t>
            </w:r>
            <w:hyperlink r:id="rId25" w:tooltip="https://uchebnik.mos.ru/material_view/lesson_templates/474064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https://uchebnik.mos.ru/material_view/lesson_templates/474064?menuReferrer=catalogue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«Повсюду музыка слышна» (Инфоурок) </w:t>
            </w:r>
            <w:hyperlink r:id="rId26" w:tooltip="https://iu.ru/video-lessons/39f82f5b-7c72-4b8f-91a8-74669db96259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https://iu.ru/video-lessons/39f82f5b-7c72-4b8f-91a8-74669db96259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Звукоряд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Тема изучается в уроке №__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Нотный стан, скрипичный ключ.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Ноты первой октавы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Знакомство с элементами нотной записи. Различение по нотной записи, определение на слух звукоряда в отличие от других последовательностей звуков.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Пение с названием нот, игра на металлофоне звукоряда от ноты «до».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Разучивание и исполнение вокальных упражнений, песен, построенных на элементах звукоряда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«Музыкальная азбука. Звукоряд» (Инфоурок) </w:t>
            </w:r>
            <w:hyperlink r:id="rId27" w:tooltip="https://iu.ru/video-lessons/a3b80567-1e01-4de0-afc3-ed960139abb9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https://iu.ru/video-lessons/a3b80567-1e01-4de0-afc3-ed960139abb9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«Душа музыки – мелодия» (Инфоурок) </w:t>
            </w:r>
            <w:hyperlink r:id="rId28" w:tooltip="https://iu.ru/video-lessons/0cc0e473-f9ed-4f38-972b-1812f96e3269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https://iu.ru/video-lessons/0cc0e473-f9ed-4f38-972b-1812f96e3269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«Азбука, азбука каждому нужна» (Инфоурок) </w:t>
            </w:r>
            <w:hyperlink r:id="rId29" w:tooltip="https://iu.ru/video-lessons/fb2f5799-c55d-49bb-8e5a-bdcbeaf1ec3d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https://iu.ru/video-lessons/fb2f5799-c55d-49bb-8e5a-bdcbeaf1ec3d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Ритм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Тема изучается в уроке №__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Звуки длинные и короткие (восьмые и четвертные длительности), такт, тактовая черта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Определение на слух, прослеживание по нотной записи ритмических рисунков, состоящих из различных длительностей и пауз.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Исполнение, импровизация с помощью звучащих жестов (хлопки, шлепки, притопы) и/или ударных инструментов простых ритмов.</w:t>
            </w:r>
            <w:r/>
          </w:p>
        </w:tc>
        <w:tc>
          <w:tcPr>
            <w:vMerge w:val="restart"/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«Музыкальный ритм» (МЭШ) </w:t>
            </w:r>
            <w:hyperlink r:id="rId30" w:tooltip="https://uchebnik.mos.ru/material_view/atomic_objects/8421890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https://uchebnik.mos.ru/material_view/atomic_objects/8421890?menuReferrer=catalogue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«Сочини мелодию» (Инфоурок) </w:t>
            </w:r>
            <w:hyperlink r:id="rId31" w:tooltip="https://iu.ru/video-lessons/30599ffb-2ad9-4f60-9a62-ce42e77beddb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https://iu.ru/video-lessons/30599ffb-2ad9-4f60-9a62-ce42e77beddb</w:t>
              </w:r>
            </w:hyperlink>
            <w:r>
              <w:rPr>
                <w:rtl w:val="false"/>
              </w:rPr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«Сочини мелодию» (МЭШ) </w:t>
            </w:r>
            <w:hyperlink r:id="rId32" w:tooltip="https://uchebnik.mos.ru/material_view/lesson_templates/1940423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https://uchebnik.mos.ru/material_view/lesson_templates/1940423?menuReferrer=catalogue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Ритмический рисунок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Тема изучается в уроке №__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Длительности половинная, целая, шестнадцатые.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Игра «Ритмическое эхо», прохлопывание ритма по ритмическим карточкам, проговаривание с использованием ритмослогов.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Разучивание, исполнение на ударных инструментах ритмической партитуры.</w:t>
            </w:r>
            <w:r/>
          </w:p>
        </w:tc>
        <w:tc>
          <w:tcPr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sz w:val="22"/>
                <w:szCs w:val="22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false"/>
              </w:rPr>
            </w:r>
            <w:r/>
          </w:p>
        </w:tc>
      </w:tr>
      <w:tr>
        <w:trPr>
          <w:cantSplit w:val="false"/>
          <w:trHeight w:val="247"/>
        </w:trPr>
        <w:tc>
          <w:tcPr>
            <w:gridSpan w:val="6"/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МОДУЛЬ «КЛАССИЧЕСКАЯ МУЗЫКА»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Композиторы – детям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9. Композиторы – детям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10. Песня, танец, марш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</w:t>
            </w:r>
            <w:r/>
          </w:p>
        </w:tc>
        <w:tc>
          <w:tcPr>
            <w:textDirection w:val="lrTb"/>
            <w:noWrap w:val="false"/>
          </w:tcPr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Детская музыка П. И. Чайковского, С. С. Прокофьева, Д. Б. Кабалевского и др. 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Понятие жанра.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Песня, танец, марш</w:t>
            </w:r>
            <w:r/>
          </w:p>
        </w:tc>
        <w:tc>
          <w:tcPr>
            <w:textDirection w:val="lrTb"/>
            <w:noWrap w:val="false"/>
          </w:tcPr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Слушание музыки, определение основного характера, музыкально-выразительных средств, использованных композитором. 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Подбор эпитетов, иллюстраций к музыке. Определение жанра. 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Музыкальная викторина.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Вокализация, исполнение мелодий инструментальных пьес со словами. Разучивание, исполнение песен.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Сочинение ритмических аккомпанементов (с помощью звучащих жестов или ударных и шумовых инструментов) к пьесам маршевого и танцевального характера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«И музыка живёт! Слушаем, исполняем, записываем» (РЭШ) </w:t>
            </w:r>
            <w:hyperlink r:id="rId33" w:tooltip="https://resh.edu.ru/subject/lesson/5092/start/270655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https://resh.edu.ru/subject/lesson/5092/start/270655/</w:t>
              </w:r>
            </w:hyperlink>
            <w:r>
              <w:rPr>
                <w:rtl w:val="false"/>
              </w:rPr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«В гостях у композиторов и исполнителей» (РЭШ) </w:t>
            </w:r>
            <w:hyperlink r:id="rId34" w:tooltip="https://resh.edu.ru/subject/lesson/5957/start/225872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https://resh.edu.ru/subject/lesson/5957/start/225872/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«Куда ведёт нас марш?» (МЭШ) </w:t>
            </w:r>
            <w:hyperlink r:id="rId35" w:tooltip="https://uchebnik.mos.ru/material_view/lesson_templates/91946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https://uchebnik.mos.ru/material_view/lesson_templates/91946?menuReferrer=catalogue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«Образ танца» (МЭШ) </w:t>
            </w:r>
            <w:hyperlink r:id="rId36" w:tooltip="https://uchebnik.mos.ru/material_view/lesson_templates/1702779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https://uchebnik.mos.ru/material_view/lesson_templates/1702779?menuReferrer=catalogue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Оркестр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11. Оркестр 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12. Жанр концерта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</w:t>
            </w:r>
            <w:r/>
          </w:p>
        </w:tc>
        <w:tc>
          <w:tcPr>
            <w:textDirection w:val="lrTb"/>
            <w:noWrap w:val="false"/>
          </w:tcPr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Оркестр – большой коллектив музыкантов. Дирижёр, партитура, репетиция. 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Жанр концерта – музыкальное соревнование солиста с оркестром</w:t>
            </w:r>
            <w:r/>
          </w:p>
        </w:tc>
        <w:tc>
          <w:tcPr>
            <w:textDirection w:val="lrTb"/>
            <w:noWrap w:val="false"/>
          </w:tcPr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Слушание музыки в исполнении оркестра. Просмотр видеозаписи. 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Диалог с учителем о роли дирижёра.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«Я – дирижёр» – игра – имитация дирижёрских жестов во время звучания музыки.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Разучивание и исполнение песен соответствующей тематики.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Знакомство с принципом расположения партий в партитуре. 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Разучивание, исполнение (с ориентацией на нотную запись) ритмической партитуры для 2-3 ударных инструментов.</w:t>
            </w:r>
            <w:r/>
          </w:p>
          <w:p>
            <w:pPr>
              <w:ind w:left="34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rtl w:val="false"/>
              </w:rPr>
              <w:t xml:space="preserve">На выбор или факультативно: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Работа по группам – сочинение своего варианта ритмической партитуры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«Идём на концерт. Играем в оркестре» (РЭШ) </w:t>
            </w:r>
            <w:hyperlink r:id="rId37" w:tooltip="https://resh.edu.ru/subject/lesson/3928/start/226003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https://resh.edu.ru/subject/lesson/3928/start/226003/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Музыкальные инструменты. Флейта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13. Флейта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14. Музыка для флейты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</w:t>
            </w:r>
            <w:r/>
          </w:p>
        </w:tc>
        <w:tc>
          <w:tcPr>
            <w:textDirection w:val="lrTb"/>
            <w:noWrap w:val="false"/>
          </w:tcPr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Предки современной флейты. Легенда о нимфе Сиринкс. Музыка для флейты соло, флейты в сопровождении фортепиано, оркестра</w:t>
            </w:r>
            <w:r/>
          </w:p>
        </w:tc>
        <w:tc>
          <w:tcPr>
            <w:textDirection w:val="lrTb"/>
            <w:noWrap w:val="false"/>
          </w:tcPr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Знакомство с внешним видом, устройством и тембрами классических музыкальных инструментов. 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Слушание музыкальных фрагментов в исполнении известных музыкантов-инструменталистов.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Чтение учебных текстов, сказок и легенд, рассказывающих о музыкальных инструментах, истории их появления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«Музыкальные инструменты. Флейта» (Инфоурок) </w:t>
            </w:r>
            <w:hyperlink r:id="rId38" w:tooltip="https://iu.ru/video-lessons/d2ecbe41-6344-4955-8bd9-9e5f994b9fcc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https://iu.ru/video-lessons/d2ecbe41-6344-4955-8bd9-9e5f994b9fcc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gridSpan w:val="6"/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МОДУЛЬ «ДУХОВНАЯ МУЗЫКА»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Песни верующих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15. Песни верующих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Молитва, хорал, песнопение, </w:t>
              <w:br/>
              <w:t xml:space="preserve">духовный стих.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Образы духовной музыки в творчестве композиторов-классиков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Слушание, разучивание, исполнение вокальных произведений религиозного содержания.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Диалог с учителем о характере музыки, манере исполнения, выразительных средствах.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Знакомство с произведениями светской музыки, в которых воплощены молитвенные интонации, используется хоральный склад звучания.</w:t>
            </w:r>
            <w:r/>
          </w:p>
          <w:p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rtl w:val="false"/>
              </w:rPr>
              <w:t xml:space="preserve">На выбор или факультативно: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Просмотр документального фильма о значении молитвы.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Рисование по мотивам прослушанных музыкальных произведений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«Пришло Рождество – начинается торжество» (Инфоурок) </w:t>
            </w:r>
            <w:hyperlink r:id="rId39" w:tooltip="https://iu.ru/video-lessons/3a88f0a9-95ae-4ed0-8b56-5a43cd341509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https://iu.ru/video-lessons/3a88f0a9-95ae-4ed0-8b56-5a43cd341509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«Утренняя молитва. С Рождеством Христовым» (Инфоурок) </w:t>
            </w:r>
            <w:hyperlink r:id="rId40" w:tooltip="https://iu.ru/video-lessons/c9ba3886-7499-4624-975a-76bac5707e43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https://iu.ru/video-lessons/c9ba3886-7499-4624-975a-76bac5707e43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gridSpan w:val="6"/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МОДУЛЬ «НАРОДНАЯ МУЗЫКА РОССИИ»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Край, в котором ты живёшь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16. Музыкальные традиции малой Родины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17. Песни, обряды, музыкальные инструменты родного края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Музыкальные традиции малой Родины. Песни, обряды, музыкальные инструменты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Разучивание, исполнение образцов традиционного фольклора своей местности, песен, посвящённых своей малой родине, песен композиторов-земляков.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Диалог с учителем о музыкальных традициях своего родного края.</w:t>
            </w:r>
            <w:r/>
          </w:p>
          <w:p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rtl w:val="false"/>
              </w:rPr>
              <w:t xml:space="preserve">На выбор или факультативно: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Просмотр видеофильма о культуре родного края.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Посещение краеведческого музея.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Посещение этнографического спектакля, концерта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«Народы России воспевают родной край» (РЭШ) </w:t>
            </w:r>
            <w:hyperlink r:id="rId41" w:tooltip="https://resh.edu.ru/subject/lesson/5956/start/303112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https://resh.edu.ru/subject/lesson/5956/start/303112/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«До чего же он хорош, край, в котором ты живешь» (Инфоурок) </w:t>
            </w:r>
            <w:hyperlink r:id="rId42" w:tooltip="https://iu.ru/video-lessons/1385cd48-275c-499c-8869-03ee0650a03b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https://iu.ru/video-lessons/1385cd48-275c-499c-8869-03ee0650a03b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Русский фольклор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18.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Русские народные песни разных жанров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19. Детский фольклор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Русские народные песни (трудовые, солдатские, </w:t>
              <w:br/>
              <w:t xml:space="preserve">хороводные и др.). Детский фольклор (игровые, заклички, потешки, считалки, прибаутки)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Разучивание, исполнение русских народных песен разных жанров.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Участие в коллективной традиционной музыкальной игре.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Сочинение мелодий, вокальная импровизация на основе текстов игрового детского фольклора.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Ритмическая импровизация, сочинение аккомпанемента на ударных инструментах к изученным народным песням.</w:t>
            </w:r>
            <w:r/>
          </w:p>
          <w:p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rtl w:val="false"/>
              </w:rPr>
              <w:t xml:space="preserve">На выбор или факультативно: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Исполнение на клавишных или духовых инструментах (фортепиано, синтезатор, свирель, блокфлейта, мелодика и др.) мелодий народных песен, прослеживание мелодии по нотной записи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«Народы России прославляют труд» (РЭШ) </w:t>
            </w:r>
            <w:hyperlink r:id="rId43" w:tooltip="https://resh.edu.ru/subject/lesson/5226/start/226691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https://resh.edu.ru/subject/lesson/5226/start/226691/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«Народы России воспевают подвиги своих героев» (РЭШ) </w:t>
            </w:r>
            <w:hyperlink r:id="rId44" w:tooltip="https://resh.edu.ru/subject/lesson/4150/start/226712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https://resh.edu.ru/subject/lesson/4150/start/226712/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«Мелодии колыбельных песен народов России» (РЭШ) </w:t>
            </w:r>
            <w:hyperlink r:id="rId45" w:tooltip="https://resh.edu.ru/subject/lesson/4167/start/303572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https://resh.edu.ru/subject/lesson/4167/start/303572/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«"Своя игра" (урок обобщения знаний по народной музыке в форме игры)» (МЭШ) </w:t>
            </w:r>
            <w:hyperlink r:id="rId46" w:tooltip="https://uchebnik.mos.ru/material_view/lesson_templates/1779093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https://uchebnik.mos.ru/material_view/lesson_templates/1779093?menuReferrer=catalogue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gridSpan w:val="6"/>
            <w:textDirection w:val="lrTb"/>
            <w:noWrap w:val="false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МОДУЛЬ «МУЗЫКА В ЖИЗНИ ЧЕЛОВЕКА»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Музыкальные пейзажи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20. Образы природы в музыке. Утро. Вечер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21. Образы природы в музыке. Зима. Весна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</w:t>
            </w:r>
            <w:r/>
          </w:p>
        </w:tc>
        <w:tc>
          <w:tcPr>
            <w:textDirection w:val="lrTb"/>
            <w:noWrap w:val="false"/>
          </w:tcPr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Образы природы в музыке. Настроение музыкальных пейзажей. Чувства человека, любующегося природой. Музыка – выражение глубоких чувств, тонких оттенков настроения, которые трудно передать словами</w:t>
            </w:r>
            <w:r/>
          </w:p>
        </w:tc>
        <w:tc>
          <w:tcPr>
            <w:textDirection w:val="lrTb"/>
            <w:noWrap w:val="false"/>
          </w:tcPr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Слушание произведений программной музыки, посвящённой образам природы. Подбор эпитетов для описания настроения, характера музыки. 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Сопоставление музыки с произведениями изобразительного искусства.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Двигательная импровизация, пластическое интонирование.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Разучивание, одухотворенное исполнение песен о природе, её красоте.</w:t>
            </w:r>
            <w:r/>
          </w:p>
          <w:p>
            <w:pPr>
              <w:ind w:left="34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rtl w:val="false"/>
              </w:rPr>
              <w:t xml:space="preserve">На выбор или факультативно: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Рисование «услышанных» пейзажей и/или абстрактная живопись – передача настроения цветом, точками, линиями.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Игра-импровизация «Угадай моё настроение»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«Музыка утра» (Инфоурок) </w:t>
            </w:r>
            <w:hyperlink r:id="rId47" w:tooltip="https://iu.ru/video-lessons/554f1af7-dd54-4384-91e4-a7a083eec671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https://iu.ru/video-lessons/554f1af7-dd54-4384-91e4-a7a083eec671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«Музыка вечера» (Инфоурок) </w:t>
            </w:r>
            <w:hyperlink r:id="rId48" w:tooltip="https://iu.ru/video-lessons/f4581c0d-f21c-4f9e-8027-c2c33c7b93cf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https://iu.ru/video-lessons/f4581c0d-f21c-4f9e-8027-c2c33c7b93cf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«П. И. Чайковский "Зимнее утро"» (МЭШ) </w:t>
            </w:r>
            <w:hyperlink r:id="rId49" w:tooltip="https://uchebnik.mos.ru/material_view/atomic_objects/10528011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https://uchebnik.mos.ru/material_view/atomic_objects/10528011?menuReferrer=catalogue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«В. А. Гаврилин "Вечерняя музыка"» (МЭШ) </w:t>
            </w:r>
            <w:hyperlink r:id="rId50" w:tooltip="https://uchebnik.mos.ru/material_view/atomic_objects/10544266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https://uchebnik.mos.ru/material_view/atomic_objects/10544266?menuReferrer=catalogue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Музыкальные портреты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22. Музыкальные портреты</w:t>
            </w:r>
            <w:r/>
          </w:p>
        </w:tc>
        <w:tc>
          <w:tcPr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</w:t>
            </w:r>
            <w:r/>
          </w:p>
        </w:tc>
        <w:tc>
          <w:tcPr>
            <w:textDirection w:val="lrTb"/>
            <w:noWrap w:val="false"/>
          </w:tcPr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Музыка, передающая образ человека, </w:t>
              <w:br/>
              <w:t xml:space="preserve">его походку, </w:t>
              <w:br/>
              <w:t xml:space="preserve">движения, характер, манеру речи. </w:t>
              <w:br/>
              <w:t xml:space="preserve">«Портреты», </w:t>
              <w:br/>
              <w:t xml:space="preserve">выраженные </w:t>
              <w:br/>
              <w:t xml:space="preserve">в музыкальных интонациях</w:t>
            </w:r>
            <w:r/>
          </w:p>
        </w:tc>
        <w:tc>
          <w:tcPr>
            <w:textDirection w:val="lrTb"/>
            <w:noWrap w:val="false"/>
          </w:tcPr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Слушание произведений вокальной, программной инструментальной музыки, посвящённой образам людей, сказочных персонажей. 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Подбор эпитетов для описания настроения, характера музыки. 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Сопоставление музыки с произведениями изобразительного искусства.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Двигательная импровизация в образе героя музыкального произведения.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Разучивание, харáктерное исполнение песни – портретной зарисовки.</w:t>
            </w:r>
            <w:r/>
          </w:p>
          <w:p>
            <w:pPr>
              <w:ind w:left="34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rtl w:val="false"/>
              </w:rPr>
              <w:t xml:space="preserve">На выбор или факультативно: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Рисование, лепка героя музыкального произведения.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Игра-импровизация «Угадай мой характер».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Инсценировка – импровизация в жанре кукольного/теневого театра с помощью кукол, силуэтов и др.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«Музыкальные портреты» (Инфоурок) </w:t>
            </w:r>
            <w:hyperlink r:id="rId51" w:tooltip="https://iu.ru/video-lessons/d0babefd-6ad1-4c31-b9ae-955d866d4471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https://iu.ru/video-lessons/d0babefd-6ad1-4c31-b9ae-955d866d4471</w:t>
              </w:r>
            </w:hyperlink>
            <w:r>
              <w:rPr>
                <w:sz w:val="22"/>
                <w:szCs w:val="22"/>
                <w:rtl w:val="false"/>
              </w:rPr>
              <w:t xml:space="preserve"> 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«Музыкальные портреты» (МЭШ) </w:t>
            </w:r>
            <w:hyperlink r:id="rId52" w:tooltip="https://uchebnik.mos.ru/material_view/lesson_templates/885450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https://uchebnik.mos.ru/material_view/lesson_templates/885450?menuReferrer=catalogue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Какой же праздник без музыки?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23. Музыка, создающая настроение праздника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24.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Музыка в цирке, на уличном шествии, спортивном празднике</w:t>
            </w:r>
            <w:r/>
          </w:p>
        </w:tc>
        <w:tc>
          <w:tcPr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</w:t>
            </w:r>
            <w:r/>
          </w:p>
        </w:tc>
        <w:tc>
          <w:tcPr>
            <w:textDirection w:val="lrTb"/>
            <w:noWrap w:val="false"/>
          </w:tcPr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Музыка, создающая настроение праздника. 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Музыка в цирке, на уличном шествии, спортивном празднике</w:t>
            </w:r>
            <w:r/>
          </w:p>
        </w:tc>
        <w:tc>
          <w:tcPr>
            <w:textDirection w:val="lrTb"/>
            <w:noWrap w:val="false"/>
          </w:tcPr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Диалог с учителем о значении музыки на празднике.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Слушание произведений торжественного, праздничного характера. 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«Дирижирование» фрагментами произведений. Конкурс на лучшего «дирижёра». 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Разучивание и исполнение тематических песен к ближайшему празднику. 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Проблемная ситуация: почему на праздниках обязательно звучит музыка? </w:t>
            </w:r>
            <w:r/>
          </w:p>
          <w:p>
            <w:pPr>
              <w:ind w:left="34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rtl w:val="false"/>
              </w:rPr>
              <w:t xml:space="preserve">На выбор или факультативно: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Запись видеооткрытки с музыкальным поздравлением.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Групповые творческие шутливые двигательные импровизации «Цирковая труппа»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color w:val="0563C1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rtl w:val="false"/>
              </w:rPr>
              <w:t xml:space="preserve">Урок «Музыкальная картина народного праздника» (РЭШ) </w:t>
            </w:r>
            <w:hyperlink r:id="rId53" w:tooltip="https://resh.edu.ru/subject/lesson/3994/start/226649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https://resh.edu.ru/subject/lesson/3994/start/226649/</w:t>
              </w:r>
            </w:hyperlink>
            <w:r>
              <w:rPr>
                <w:rtl w:val="false"/>
              </w:rPr>
            </w:r>
            <w:r/>
          </w:p>
          <w:p>
            <w:pPr>
              <w:ind w:left="17" w:hanging="19"/>
              <w:rPr>
                <w:color w:val="0563C1"/>
                <w:sz w:val="22"/>
                <w:szCs w:val="22"/>
                <w:u w:val="single"/>
              </w:rPr>
            </w:pPr>
            <w:r>
              <w:rPr>
                <w:color w:val="0563C1"/>
                <w:sz w:val="22"/>
                <w:szCs w:val="22"/>
                <w:u w:val="single"/>
                <w:rtl w:val="false"/>
              </w:rPr>
              <w:t xml:space="preserve">Урок «Музыка в цирке» (Инфоурок) </w:t>
            </w:r>
            <w:hyperlink r:id="rId54" w:tooltip="https://iu.ru/video-lessons/39dbb09c-f251-4b5c-bd20-791fc35672e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https://iu.ru/video-lessons/39dbb09c-f251-4b5c-bd20-791fc35672ee</w:t>
              </w:r>
            </w:hyperlink>
            <w:r>
              <w:rPr>
                <w:color w:val="0563C1"/>
                <w:sz w:val="22"/>
                <w:szCs w:val="22"/>
                <w:u w:val="single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color w:val="0563C1"/>
                <w:sz w:val="22"/>
                <w:szCs w:val="22"/>
                <w:u w:val="single"/>
                <w:rtl w:val="false"/>
              </w:rPr>
              <w:t xml:space="preserve">Урок «Мамин праздник» (Инфоурок) </w:t>
            </w:r>
            <w:hyperlink r:id="rId55" w:tooltip="https://iu.ru/video-lessons/58b8942c-3813-416e-bf93-fc35258de913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https://iu.ru/video-lessons/58b8942c-3813-416e-bf93-fc35258de913</w:t>
              </w:r>
            </w:hyperlink>
            <w:r>
              <w:rPr>
                <w:color w:val="0563C1"/>
                <w:sz w:val="22"/>
                <w:szCs w:val="22"/>
                <w:u w:val="single"/>
                <w:rtl w:val="false"/>
              </w:rPr>
              <w:t xml:space="preserve"> </w:t>
            </w:r>
            <w:r>
              <w:rPr>
                <w:rtl w:val="false"/>
              </w:rPr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Музыка на войне, музыка о войне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25.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Военная тема 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 музыкальном искусстве</w:t>
            </w:r>
            <w:r/>
          </w:p>
        </w:tc>
        <w:tc>
          <w:tcPr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</w:t>
            </w:r>
            <w:r/>
          </w:p>
        </w:tc>
        <w:tc>
          <w:tcPr>
            <w:textDirection w:val="lrTb"/>
            <w:noWrap w:val="false"/>
          </w:tcPr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Военная тема </w:t>
              <w:br/>
              <w:t xml:space="preserve">в музыкальном искусстве. Военные песни, марши, интонации, ритмы, тембры (призывная кварта, пунктирный ритм, тембры малого барабана, трубы и т. д.)</w:t>
            </w:r>
            <w:r/>
          </w:p>
        </w:tc>
        <w:tc>
          <w:tcPr>
            <w:textDirection w:val="lrTb"/>
            <w:noWrap w:val="false"/>
          </w:tcPr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Чтение учебных и художественных текстов, посвящённых военной музыке. 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Слушание, исполнение музыкальных произведений военной тематики. 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Знакомство с историей их сочинения и исполнения.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Дискуссия в классе. 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  <w:r/>
          </w:p>
          <w:p>
            <w:pPr>
              <w:ind w:left="34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rtl w:val="false"/>
              </w:rPr>
              <w:t xml:space="preserve">На выбор или факультативно: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Сочинение новой песни о войне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«Музы не молчали» (Инфоурок) </w:t>
            </w:r>
            <w:hyperlink r:id="rId56" w:tooltip="https://iu.ru/video-lessons/136df579-3fbe-4df2-9e9d-71ec34f261a4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https://iu.ru/video-lessons/136df579-3fbe-4df2-9e9d-71ec34f261a4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gridSpan w:val="6"/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МОДУЛЬ «МУЗЫКАЛЬНАЯ ГРАМОТА»</w:t>
            </w:r>
            <w:r>
              <w:rPr>
                <w:b/>
                <w:color w:val="FF0000"/>
                <w:sz w:val="22"/>
                <w:szCs w:val="22"/>
                <w:rtl w:val="false"/>
              </w:rPr>
              <w:t xml:space="preserve"> (!!!ИЗУЧАЕТСЯ БЕЗ ОТРЫВА ОТ ДРУГИХ МОДУЛЕЙ)</w:t>
            </w:r>
            <w:r>
              <w:rPr>
                <w:rtl w:val="false"/>
              </w:rPr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Высота звуков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right="-108" w:hanging="17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  <w:highlight w:val="yellow"/>
                <w:rtl w:val="false"/>
              </w:rPr>
              <w:t xml:space="preserve">ПО ВЫБОРУ УЧИТЕЛЯ</w:t>
            </w:r>
            <w:r>
              <w:rPr>
                <w:rtl w:val="false"/>
              </w:rPr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Тема изучается в уроке №__</w:t>
            </w:r>
            <w:r/>
          </w:p>
        </w:tc>
        <w:tc>
          <w:tcPr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59" w:lineRule="auto"/>
              <w:shd w:val="clear" w:color="auto" w:fill="auto"/>
              <w:widowControl w:val="off"/>
              <w:rPr>
                <w:rFonts w:ascii="SchoolBookSanPin" w:hAnsi="SchoolBookSanPin" w:cs="SchoolBookSanPin" w:eastAsia="SchoolBookSanPin"/>
                <w:b w:val="0"/>
                <w:i w:val="0"/>
                <w:smallCaps w:val="0"/>
                <w:strike w:val="false"/>
                <w:color w:val="000000"/>
                <w:sz w:val="18"/>
                <w:szCs w:val="18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SchoolBookSanPin" w:hAnsi="SchoolBookSanPin" w:cs="SchoolBookSanPin" w:eastAsia="SchoolBookSanPin"/>
                <w:b w:val="0"/>
                <w:i w:val="0"/>
                <w:smallCaps w:val="0"/>
                <w:strike w:val="false"/>
                <w:color w:val="000000"/>
                <w:sz w:val="18"/>
                <w:szCs w:val="18"/>
                <w:u w:val="none"/>
                <w:shd w:val="clear" w:color="auto" w:fill="auto"/>
                <w:vertAlign w:val="baseline"/>
                <w:rtl w:val="false"/>
              </w:rPr>
              <w:t xml:space="preserve">1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Регистры. Ноты певческого диапазона. Расположение нот на клавиатуре. Знаки альтерации (диезы, бемоли, бекары)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Освоение понятий «выше-ниже». Определение на слух принадлежности звуков к одному из регистров.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Прослеживание по нотной записи отдельных мотивов, фрагментов знакомых песен, вычленение знакомых нот, знаков альтерации.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Наблюдение за изменением музыкального образа при изменении регистра.</w:t>
            </w:r>
            <w:r/>
          </w:p>
          <w:p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rtl w:val="false"/>
              </w:rPr>
              <w:t xml:space="preserve">На выбор или факультативно: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Исполнение на клавишных или духовых инструментах попевок, кратких мелодий по нотам.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Выполнение упражнений на виртуальной клавиатуре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«Музыкальная страна» (Инфоурок) </w:t>
            </w:r>
            <w:hyperlink r:id="rId57" w:tooltip="https://iu.ru/video-lessons/4cc43a35-1eb4-4995-82c2-ae456d7579bb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https://iu.ru/video-lessons/4cc43a35-1eb4-4995-82c2-ae456d7579bb</w:t>
              </w:r>
            </w:hyperlink>
            <w:r>
              <w:rPr>
                <w:rtl w:val="false"/>
              </w:rPr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«Образ музыки» (МЭШ) </w:t>
            </w:r>
            <w:hyperlink r:id="rId58" w:tooltip="https://uchebnik.mos.ru/material_view/lesson_templates/1107320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https://uchebnik.mos.ru/material_view/lesson_templates/1107320?menuReferrer=catalogue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gridSpan w:val="6"/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МОДУЛЬ «МУЗЫКА НАРОДОВ МИРА»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Музыка наших соседей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26.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Фольклор и музыкальные традиции Белоруссии, Украины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27. Фольклор и музыкальные традиции Прибалтики</w:t>
            </w:r>
            <w:r/>
          </w:p>
        </w:tc>
        <w:tc>
          <w:tcPr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Фольклор и музыкальные традиции Белоруссии, Украины, Прибалтики (песни, танцы, обычаи, музыкальные инструменты)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Знакомство с особенностями музыкального фольклора народов других стран.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Определение характерных черт, типичных элементов музыкального языка (ритм, лад, интонации).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Знакомство с внешним видом, особенностями исполнения и звучания народных инструментов.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Определение на слух тембров инструментов.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Классификация на группы духовых, ударных, струнных.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Музыкальная викторина на знание тембров народных инструментов.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Двигательная игра – импровизация-подражание игре на музыкальных инструментах.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Сравнение интонаций, жанров, ладов, инструментов других народов с фольклорными элементами народов России.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инструментах).</w:t>
            </w:r>
            <w:r/>
          </w:p>
          <w:p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rtl w:val="false"/>
              </w:rPr>
              <w:t xml:space="preserve">На выбор или факультативно: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Исполнение на клавишных или духовых инструментах народных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«Музыкальное путешествие к нашим соседям: Украина и Белоруссия. Музыкальный язык понятен без перевода» (РЭШ) </w:t>
            </w:r>
            <w:hyperlink r:id="rId59" w:tooltip="https://resh.edu.ru/subject/lesson/5227/start/226793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https://resh.edu.ru/subject/lesson/5227/start/226793/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«Музыкальное путешествие к нашим соседям: Латвия и Эстония» (РЭШ) </w:t>
            </w:r>
            <w:hyperlink r:id="rId60" w:tooltip="https://resh.edu.ru/subject/lesson/5254/start/226815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https://resh.edu.ru/subject/lesson/5254/start/226815/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«Музыкальное путешествие к нашим соседям: Литва» (РЭШ) </w:t>
            </w:r>
            <w:hyperlink r:id="rId61" w:tooltip="https://resh.edu.ru/subject/lesson/5256/start/303627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https://resh.edu.ru/subject/lesson/5256/start/303627/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«Итоговый урок «Музыкальное путешествие. От родного порога» (РЭШ) </w:t>
            </w:r>
            <w:hyperlink r:id="rId62" w:tooltip="https://resh.edu.ru/subject/lesson/6406/start/226859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https://resh.edu.ru/subject/lesson/6406/start/226859/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gridSpan w:val="6"/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МОДУЛЬ «КЛАССИЧЕСКАЯ МУЗЫКА»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Композиторы – детям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28.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Детская музыка П. И. Чайковского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29. Понятие жанра.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Песня, танец, марш</w:t>
            </w:r>
            <w:r/>
          </w:p>
        </w:tc>
        <w:tc>
          <w:tcPr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Детская музыка П. И. Чайковского, С. С. Прокофьева, Д. Б. Кабалевского и др.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Понятие жанра.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Песня, танец, марш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Слушание музыки, определение основного характера, музыкально-выразительных средств, использованных композитором.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Подбор эпитетов, иллюстраций к музыке. Определение жанра.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Музыкальная викторина.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Вокализация, исполнение мелодий инструментальных пьес со словами. Разучивание, исполнение песен.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Сочинение ритмических аккомпанементов (с помощью звучащих жестов или ударных и шумовых инструментов) к пьесам маршевого и танцевального характера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«Художник, поэт, композитор» (Инфоурок) </w:t>
            </w:r>
            <w:hyperlink r:id="rId63" w:tooltip="https://iu.ru/video-lessons/9fbbf80e-5fa8-4010-b0ce-ef1940ba0671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https://iu.ru/video-lessons/9fbbf80e-5fa8-4010-b0ce-ef1940ba0671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«Марши» (Инфоурок) </w:t>
            </w:r>
            <w:hyperlink r:id="rId64" w:tooltip="https://iu.ru/video-lessons/d1f882f6-0fa7-4d15-83f3-0a9c0c197aa9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https://iu.ru/video-lessons/d1f882f6-0fa7-4d15-83f3-0a9c0c197aa9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rtl w:val="false"/>
              </w:rPr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Музыкальные инструменты. Фортепиано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30.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Фортепиано</w:t>
            </w:r>
            <w:r/>
          </w:p>
        </w:tc>
        <w:tc>
          <w:tcPr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Знакомство с многообразием красок фортепиано. Слушание фортепианных пьес в исполнении известных пианистов.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«Я – пианист» – игра – имитация исполнительских движений во время звучания музыки.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Слушание детских пьес на фортепиано в исполнении учителя.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Демонстрация возможностей инструмента (исполнение одной и той же пьесы тихо и громко, в разных регистрах, разными штрихами).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Игра на фортепиано в ансамбле с учителем.</w:t>
            </w:r>
            <w:r/>
          </w:p>
          <w:p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rtl w:val="false"/>
              </w:rPr>
              <w:t xml:space="preserve">На выбор или факультативно: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Посещение концерта фортепианной музыки.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Разбираем инструмент – наглядная демонстрация внутреннего устройства акустического пианино.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«Паспорт инструмента» – исследовательская работа, предполагающая подсчёт параметров (высота, ширина, количество клавиш, педалей и т. д.)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«Музыкальные инструменты. У каждого свой музыкальный инструмент. Фортепиано» (Инфоурок) </w:t>
            </w:r>
            <w:hyperlink r:id="rId65" w:tooltip="https://iu.ru/video-lessons/e3319bfb-3f33-442c-9487-7ce5e0cc62d1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https://iu.ru/video-lessons/e3319bfb-3f33-442c-9487-7ce5e0cc62d1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«Музыкальные инструменты» (Инфоурок) </w:t>
            </w:r>
            <w:hyperlink r:id="rId66" w:tooltip="https://iu.ru/video-lessons/34968b2e-e00a-43a3-905f-c5b54a89bea3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https://iu.ru/video-lessons/34968b2e-e00a-43a3-905f-c5b54a89bea3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«Музыкальные инструменты (фортепиано)» (Инфоурок) </w:t>
            </w:r>
            <w:hyperlink r:id="rId67" w:tooltip="https://iu.ru/video-lessons/cdf46199-0f61-42d2-b302-8624e1d5bcf5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https://iu.ru/video-lessons/cdf46199-0f61-42d2-b302-8624e1d5bcf5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Музыкальные инструменты. Скрипка, виолончель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31. Скрипка. Виолончель</w:t>
            </w:r>
            <w:r/>
          </w:p>
        </w:tc>
        <w:tc>
          <w:tcPr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Игра-имитация исполнительских движений во время звучания музыки.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Музыкальная викторина на знание конкретных произведений и их авторов, определения тембров звучащих инструментов.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Разучивание, исполнение песен, посвящённых музыкальным инструментам.</w:t>
            </w:r>
            <w:r/>
          </w:p>
          <w:p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rtl w:val="false"/>
              </w:rPr>
              <w:t xml:space="preserve">На выбор или факультативно: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Посещение концерта инструментальной музыки.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«Паспорт инструмента» – исследовательская работа, предполагающая описание внешнего вида и особенностей звучания инструмента, способов игры на нём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«Строение скрипки» (МЭШ) </w:t>
            </w:r>
            <w:hyperlink r:id="rId68" w:tooltip="https://uchebnik.mos.ru/material_view/atomic_objects/9208626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https://uchebnik.mos.ru/material_view/atomic_objects/9208626?menuReferrer=catalogue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«Струнные смычковые инструменты» (МЭШ) </w:t>
            </w:r>
            <w:hyperlink r:id="rId69" w:tooltip="https://uchebnik.mos.ru/material_view/atomic_objects/7362859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https://uchebnik.mos.ru/material_view/atomic_objects/7362859?menuReferrer=catalogue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Аудио «И.С. Бах. "Сюита для виолончели соло № 1 соль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мажор" (фрагмент № 2)» (МЭШ) </w:t>
            </w:r>
            <w:hyperlink r:id="rId70" w:tooltip="https://uchebnik.mos.ru/material_view/atomic_objects/6691142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https://uchebnik.mos.ru/material_view/atomic_objects/6691142?menuReferrer=catalogue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gridSpan w:val="6"/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МОДУЛЬ «МУЗЫКА ТЕАТРА И КИНО»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Музыкальная сказка на сцене, на экране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32.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Музыкальная сказка на сцене, на экране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33. Итоговый урок</w:t>
            </w:r>
            <w:r/>
          </w:p>
        </w:tc>
        <w:tc>
          <w:tcPr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 </w:t>
            </w:r>
            <w:r/>
          </w:p>
        </w:tc>
        <w:tc>
          <w:tcPr>
            <w:textDirection w:val="lrTb"/>
            <w:noWrap w:val="false"/>
          </w:tcPr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Характеры персонажей, отражённые в музыке. Тембр голоса. Соло. Хор, ансамбль</w:t>
            </w:r>
            <w:r/>
          </w:p>
        </w:tc>
        <w:tc>
          <w:tcPr>
            <w:textDirection w:val="lrTb"/>
            <w:noWrap w:val="false"/>
          </w:tcPr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Видеопросмотр музыкальной сказки. Обсуждение музыкально-выразительных средств, передающих повороты сюжета, характеры героев. Игра-викторина «Угадай по голосу».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Разучивание, исполнение отдельных номеров из детской оперы, музыкальной сказки.</w:t>
            </w:r>
            <w:r/>
          </w:p>
          <w:p>
            <w:pPr>
              <w:ind w:left="34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rtl w:val="false"/>
              </w:rPr>
              <w:t xml:space="preserve">На выбор или факультативно: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Постановка детской музыкальной сказки, спектакль для родителей.</w:t>
            </w:r>
            <w:r/>
          </w:p>
          <w:p>
            <w:pPr>
              <w:ind w:left="3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Творческий проект «Озвучиваем мультфильм»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«Опера-сказка "Муха-Цокотуха"» (МЭШ) </w:t>
            </w:r>
            <w:hyperlink r:id="rId71" w:tooltip="https://uchebnik.mos.ru/material_view/lesson_templates/2111972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https://uchebnik.mos.ru/material_view/lesson_templates/2111972?menuReferrer=catalogue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«Опера – сказка» (Инфоурок)  </w:t>
            </w:r>
            <w:hyperlink r:id="rId72" w:tooltip="https://iu.ru/video-lessons/3458b0cf-8fee-4fcc-b24a-bc6a81c27bb9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https://iu.ru/video-lessons/3458b0cf-8fee-4fcc-b24a-bc6a81c27bb9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«Дом, который звучит» (Инфоурок) </w:t>
            </w:r>
            <w:hyperlink r:id="rId73" w:tooltip="https://iu.ru/video-lessons/ee9d56bc-ff75-47f4-922c-02b1c0dc5dac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https://iu.ru/video-lessons/ee9d56bc-ff75-47f4-922c-02b1c0dc5dac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«Что мы знаем о музыкальной стране» (Инфоурок) </w:t>
            </w:r>
            <w:hyperlink r:id="rId74" w:tooltip="https://iu.ru/video-lessons/be2385af-60df-4e8d-8762-893aab7d5c6f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https://iu.ru/video-lessons/be2385af-60df-4e8d-8762-893aab7d5c6f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Итоговый урок «В мире звуков» (Инфоурок) </w:t>
            </w:r>
            <w:hyperlink r:id="rId75" w:tooltip="https://iu.ru/video-lessons/2bc43494-60a3-4b6d-9905-8fda61ac1d93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https://iu.ru/video-lessons/2bc43494-60a3-4b6d-9905-8fda61ac1d93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</w:tbl>
    <w:p>
      <w:pPr>
        <w:ind w:firstLine="709"/>
      </w:pPr>
      <w:r>
        <w:rPr>
          <w:rtl w:val="false"/>
        </w:rPr>
      </w:r>
      <w:r/>
    </w:p>
    <w:p>
      <w:r/>
      <w:r/>
    </w:p>
    <w:p>
      <w:r/>
      <w:r/>
    </w:p>
    <w:p>
      <w:pPr>
        <w:pStyle w:val="605"/>
        <w:ind w:left="106" w:right="0" w:firstLine="106"/>
        <w:spacing w:before="66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ПОУРОЧНОЕ ПЛАНИРОВАНИЕ</w:t>
      </w:r>
      <w:r/>
    </w:p>
    <w:p>
      <w:pPr>
        <w:ind w:left="0" w:right="0" w:firstLine="0"/>
        <w:spacing w:before="2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14"/>
        </w:rPr>
        <w:t xml:space="preserve"> </w:t>
      </w:r>
      <w:r/>
    </w:p>
    <w:tbl>
      <w:tblPr>
        <w:tblStyle w:val="4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389"/>
        <w:gridCol w:w="2301"/>
        <w:gridCol w:w="656"/>
        <w:gridCol w:w="1595"/>
        <w:gridCol w:w="2120"/>
        <w:gridCol w:w="1135"/>
        <w:gridCol w:w="1154"/>
      </w:tblGrid>
      <w:tr>
        <w:trPr>
          <w:trHeight w:val="47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9" w:type="dxa"/>
            <w:vAlign w:val="top"/>
            <w:vMerge w:val="restart"/>
            <w:textDirection w:val="lrTb"/>
            <w:noWrap w:val="false"/>
          </w:tcPr>
          <w:p>
            <w:pPr>
              <w:ind w:left="76" w:right="4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№ п/п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01" w:type="dxa"/>
            <w:vAlign w:val="top"/>
            <w:vMerge w:val="restart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Тема урока</w:t>
            </w:r>
            <w:r/>
          </w:p>
        </w:tc>
        <w:tc>
          <w:tcPr>
            <w:gridSpan w:val="3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7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5" w:type="dxa"/>
            <w:vAlign w:val="top"/>
            <w:vMerge w:val="restart"/>
            <w:textDirection w:val="lrTb"/>
            <w:noWrap w:val="false"/>
          </w:tcPr>
          <w:p>
            <w:pPr>
              <w:ind w:left="77" w:right="57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Дата изучения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54" w:type="dxa"/>
            <w:vAlign w:val="top"/>
            <w:vMerge w:val="restart"/>
            <w:textDirection w:val="lrTb"/>
            <w:noWrap w:val="false"/>
          </w:tcPr>
          <w:p>
            <w:pPr>
              <w:ind w:left="78" w:right="42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Виды, формы контроля</w:t>
            </w:r>
            <w:r/>
          </w:p>
        </w:tc>
      </w:tr>
      <w:tr>
        <w:trPr>
          <w:trHeight w:val="813"/>
        </w:trPr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всего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5" w:type="dxa"/>
            <w:vAlign w:val="top"/>
            <w:textDirection w:val="lrTb"/>
            <w:noWrap w:val="false"/>
          </w:tcPr>
          <w:p>
            <w:pPr>
              <w:ind w:left="76" w:right="58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контрольные работы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0" w:type="dxa"/>
            <w:vAlign w:val="top"/>
            <w:textDirection w:val="lrTb"/>
            <w:noWrap w:val="false"/>
          </w:tcPr>
          <w:p>
            <w:pPr>
              <w:ind w:left="77" w:right="50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практические работы</w:t>
            </w:r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0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Красота и вдохновение.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0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54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0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Хоровод муз.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0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54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0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Повсюду музыка слышна.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0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54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0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Душа музыки - мелодия.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0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54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0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Музыка осени.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0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54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01" w:type="dxa"/>
            <w:vAlign w:val="top"/>
            <w:textDirection w:val="lrTb"/>
            <w:noWrap w:val="false"/>
          </w:tcPr>
          <w:p>
            <w:pPr>
              <w:ind w:left="76" w:right="959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«Азбука, азбука каждому нужна…».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0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54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7.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0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Музыкальная азбука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0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54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8.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0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Ритм.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0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54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9.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01" w:type="dxa"/>
            <w:vAlign w:val="top"/>
            <w:textDirection w:val="lrTb"/>
            <w:noWrap w:val="false"/>
          </w:tcPr>
          <w:p>
            <w:pPr>
              <w:ind w:left="76" w:right="38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Музыкальная страна. Обобщающий урок 1 четверти.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0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54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10.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0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Музыкальные инструменты.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0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54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01" w:type="dxa"/>
            <w:vAlign w:val="top"/>
            <w:textDirection w:val="lrTb"/>
            <w:noWrap w:val="false"/>
          </w:tcPr>
          <w:p>
            <w:pPr>
              <w:ind w:left="76" w:right="15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«Садко». Из русского былинного сказа.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0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54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01" w:type="dxa"/>
            <w:vAlign w:val="top"/>
            <w:textDirection w:val="lrTb"/>
            <w:noWrap w:val="false"/>
          </w:tcPr>
          <w:p>
            <w:pPr>
              <w:ind w:left="76" w:right="642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Музыкальные инструменты. Звучащие картины.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0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54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13.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01" w:type="dxa"/>
            <w:vAlign w:val="top"/>
            <w:textDirection w:val="lrTb"/>
            <w:noWrap w:val="false"/>
          </w:tcPr>
          <w:p>
            <w:pPr>
              <w:ind w:left="13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Разыграй песню.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0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54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14.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01" w:type="dxa"/>
            <w:vAlign w:val="top"/>
            <w:textDirection w:val="lrTb"/>
            <w:noWrap w:val="false"/>
          </w:tcPr>
          <w:p>
            <w:pPr>
              <w:ind w:left="76" w:right="29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Пришло Рождество, начинается торжество.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0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54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15.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0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Родной обычай старины.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0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54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16.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01" w:type="dxa"/>
            <w:vAlign w:val="top"/>
            <w:textDirection w:val="lrTb"/>
            <w:noWrap w:val="false"/>
          </w:tcPr>
          <w:p>
            <w:pPr>
              <w:ind w:left="76" w:right="38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Добрый праздник среди зимы. Обобщающий урок 2 четверти.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56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95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0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3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54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</w:tbl>
    <w:p>
      <w:pPr>
        <w:ind w:left="0" w:right="0" w:firstLine="0"/>
        <w:spacing w:before="0" w:after="0" w:line="69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 w:type="page"/>
      </w:r>
      <w:r/>
    </w:p>
    <w:p>
      <w:pPr>
        <w:ind w:left="0" w:right="0" w:firstLine="0"/>
        <w:spacing w:before="0" w:after="0" w:line="69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/>
    </w:p>
    <w:p>
      <w:pPr>
        <w:ind w:left="0" w:right="0" w:firstLine="0"/>
        <w:spacing w:before="0" w:after="0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 </w:t>
      </w:r>
      <w:r/>
    </w:p>
    <w:tbl>
      <w:tblPr>
        <w:tblStyle w:val="4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469"/>
        <w:gridCol w:w="3271"/>
        <w:gridCol w:w="617"/>
        <w:gridCol w:w="1228"/>
        <w:gridCol w:w="1263"/>
        <w:gridCol w:w="860"/>
        <w:gridCol w:w="1171"/>
      </w:tblGrid>
      <w:tr>
        <w:trPr>
          <w:trHeight w:val="8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17.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7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Край, в котором ты живешь.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63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6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7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18.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7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Поэт, художник, композитор.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63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6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7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19.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7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Музыка утра.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63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6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7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20.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7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Музыка вечера.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63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6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7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7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Музыкальные портреты.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63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6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7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7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Разыграй сказку.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63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6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7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23.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7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Музы не молчали.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63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6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7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24.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7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Мамин праздник.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63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6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7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1149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25.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71" w:type="dxa"/>
            <w:vAlign w:val="top"/>
            <w:textDirection w:val="lrTb"/>
            <w:noWrap w:val="false"/>
          </w:tcPr>
          <w:p>
            <w:pPr>
              <w:ind w:left="76" w:right="573" w:firstLine="0"/>
              <w:jc w:val="both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Что мы знаем о музыкальной стране? Обобщающий урок 3 четверти.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63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6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7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26.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71" w:type="dxa"/>
            <w:vAlign w:val="top"/>
            <w:textDirection w:val="lrTb"/>
            <w:noWrap w:val="false"/>
          </w:tcPr>
          <w:p>
            <w:pPr>
              <w:ind w:left="76" w:right="49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 каждого свой музыкальный инструмент.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63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6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7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1149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27.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7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Музыкальные инструменты.</w:t>
            </w:r>
            <w:r/>
          </w:p>
          <w:p>
            <w:pPr>
              <w:ind w:left="76" w:right="102" w:firstLine="0"/>
              <w:spacing w:before="60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«Чудесная лютня» (по алжирской сказке).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63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6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7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28.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71" w:type="dxa"/>
            <w:vAlign w:val="top"/>
            <w:textDirection w:val="lrTb"/>
            <w:noWrap w:val="false"/>
          </w:tcPr>
          <w:p>
            <w:pPr>
              <w:ind w:left="76" w:right="128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Звучащие картины. Музыкальная азбука.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63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6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7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29.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71" w:type="dxa"/>
            <w:vAlign w:val="top"/>
            <w:textDirection w:val="lrTb"/>
            <w:noWrap w:val="false"/>
          </w:tcPr>
          <w:p>
            <w:pPr>
              <w:ind w:left="76" w:right="702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Музыкальные инструменты (фортепиано).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63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6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7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30.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7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Музыка в цирке.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63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6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7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71" w:type="dxa"/>
            <w:vAlign w:val="top"/>
            <w:textDirection w:val="lrTb"/>
            <w:noWrap w:val="false"/>
          </w:tcPr>
          <w:p>
            <w:pPr>
              <w:ind w:left="76" w:right="50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Дом, который звучит. Оперы- сказки.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63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6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7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71" w:type="dxa"/>
            <w:vAlign w:val="top"/>
            <w:textDirection w:val="lrTb"/>
            <w:noWrap w:val="false"/>
          </w:tcPr>
          <w:p>
            <w:pPr>
              <w:ind w:left="76" w:right="383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Ничего на свете лучше нету... Обобщающий урок 4 четверти.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63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6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7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33.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71" w:type="dxa"/>
            <w:vAlign w:val="top"/>
            <w:textDirection w:val="lrTb"/>
            <w:noWrap w:val="false"/>
          </w:tcPr>
          <w:p>
            <w:pPr>
              <w:ind w:left="136" w:right="244" w:hanging="61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В мире звуков. Заключительный урок-концерт.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63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6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7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gridSpan w:val="2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73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1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28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63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3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</w:tr>
    </w:tbl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 w:type="page"/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 w:type="page"/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17"/>
        </w:rPr>
        <w:t xml:space="preserve"> </w:t>
      </w:r>
      <w:r/>
    </w:p>
    <w:p>
      <w:pPr>
        <w:ind w:left="106" w:right="0" w:firstLine="0"/>
        <w:spacing w:before="66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УЧЕБНО-МЕТОДИЧЕСКОЕ ОБЕСПЕЧЕНИЕ ОБРАЗОВАТЕЛЬНОГО ПРОЦЕССА</w:t>
      </w:r>
      <w:r/>
    </w:p>
    <w:p>
      <w:pPr>
        <w:pStyle w:val="605"/>
        <w:ind w:left="106" w:right="0" w:firstLine="106"/>
        <w:spacing w:before="179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ОБЯЗАТЕЛЬНЫЕ УЧЕБНЫЕ МАТЕРИАЛЫ ДЛЯ УЧЕНИКА</w:t>
      </w:r>
      <w:r/>
    </w:p>
    <w:p>
      <w:pPr>
        <w:ind w:left="106" w:right="0" w:firstLine="0"/>
        <w:spacing w:before="156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Музыка. 1 класс /Критская Е.Д., Сергеева Г.П., Шмагина Т.С., Акционерное общество «Издательство «Просвещение»;</w:t>
      </w:r>
      <w:r/>
    </w:p>
    <w:p>
      <w:pPr>
        <w:ind w:left="0" w:right="0" w:firstLine="0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 </w:t>
      </w:r>
      <w:r/>
    </w:p>
    <w:p>
      <w:pPr>
        <w:pStyle w:val="605"/>
        <w:ind w:left="106" w:right="0" w:firstLine="106"/>
        <w:spacing w:before="1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МЕТОДИЧЕСКИЕ МАТЕРИАЛЫ ДЛЯ УЧИТЕЛЯ</w:t>
      </w:r>
      <w:r/>
    </w:p>
    <w:p>
      <w:pPr>
        <w:ind w:left="106" w:right="0" w:firstLine="36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1. «Единое окно доступа к образовательным ресурсам»- http://windows.edu/ru</w:t>
      </w:r>
      <w:r/>
    </w:p>
    <w:p>
      <w:pPr>
        <w:ind w:left="106" w:right="0" w:firstLine="36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2. «Единая коллекция цифровых образовательных ресурсов» - http://school-collektion.edu/ru</w:t>
      </w:r>
      <w:r/>
    </w:p>
    <w:p>
      <w:pPr>
        <w:ind w:left="106" w:right="0" w:firstLine="36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3. «Федеральный центр информационных образовательных ресурсов» -http://fcior.edu.ru, http://eor.edu.ru</w:t>
      </w:r>
      <w:r/>
    </w:p>
    <w:p>
      <w:pPr>
        <w:ind w:left="106" w:right="0" w:firstLine="36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4. Каталог образовательных ресурсов сети Интернет для школыhttp://katalog.iot.ru/</w:t>
      </w:r>
      <w:r/>
    </w:p>
    <w:p>
      <w:pPr>
        <w:ind w:left="106" w:right="0" w:firstLine="36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5. Библиотека материалов для начальной школыhttp://www.nachalka.com/biblioteka</w:t>
      </w:r>
      <w:r/>
    </w:p>
    <w:p>
      <w:pPr>
        <w:ind w:left="106" w:right="0" w:firstLine="36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6. Mеtodkabinet.eu: информационно-методический кабинетhttp://www.metodkabinet.eu/</w:t>
      </w:r>
      <w:r/>
    </w:p>
    <w:p>
      <w:pPr>
        <w:ind w:left="106" w:right="0" w:firstLine="36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7. Каталог образовательных ресурсов сети «Интернет» http://catalog.iot.ru</w:t>
      </w:r>
      <w:r/>
    </w:p>
    <w:p>
      <w:pPr>
        <w:ind w:left="106" w:right="0" w:firstLine="36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8. Российский образовательный портал http://www.school.edu.ru</w:t>
      </w:r>
      <w:r/>
    </w:p>
    <w:p>
      <w:pPr>
        <w:ind w:left="0" w:right="0" w:firstLine="36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  9. Портал «Российское образование http://www.edu.ru</w:t>
      </w:r>
      <w:r/>
    </w:p>
    <w:p>
      <w:pPr>
        <w:ind w:left="106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ЦИФРОВЫЕ ОБРАЗОВАТЕЛЬНЫЕ РЕСУРСЫ И РЕСУРСЫ СЕТИ ИНТЕРНЕТ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cs="Calibri" w:eastAsia="Calibri"/>
          <w:color w:val="0462C2"/>
          <w:sz w:val="16"/>
        </w:rPr>
        <w:t xml:space="preserve">http://bi2o2t.ru/training/sub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cs="Calibri" w:eastAsia="Calibri"/>
          <w:color w:val="0462C2"/>
          <w:sz w:val="16"/>
        </w:rPr>
        <w:t xml:space="preserve">https://www.soloveycenter.pro/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cs="Calibri" w:eastAsia="Calibri"/>
          <w:color w:val="0462C2"/>
          <w:sz w:val="16"/>
        </w:rPr>
        <w:t xml:space="preserve">https://onlyege.ru/ege/vpr-4/vpr-matematika-4/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cs="Calibri" w:eastAsia="Calibri"/>
          <w:color w:val="0462C2"/>
          <w:sz w:val="16"/>
        </w:rPr>
        <w:t xml:space="preserve">https://onlinetestpad.com/ru/tests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cs="Calibri" w:eastAsia="Calibri"/>
          <w:color w:val="0462C2"/>
          <w:sz w:val="16"/>
        </w:rPr>
        <w:t xml:space="preserve">https://www.klass39.ru/klassnye-resursy/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462C2"/>
          <w:sz w:val="16"/>
        </w:rPr>
        <w:t xml:space="preserve">https://www.uchportal.ru/load/47-2-2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cs="Calibri" w:eastAsia="Calibri"/>
          <w:color w:val="0462C2"/>
          <w:sz w:val="16"/>
        </w:rPr>
        <w:t xml:space="preserve">http://school-collection.edu.ru/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libri" w:hAnsi="Calibri" w:cs="Calibri" w:eastAsia="Calibri"/>
          <w:color w:val="0462C2"/>
          <w:sz w:val="16"/>
        </w:rPr>
        <w:t xml:space="preserve">http://um-razum.ru/load/uchebnye_prezentacii/nachalnaja_shkola/18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462C2"/>
          <w:sz w:val="16"/>
        </w:rPr>
        <w:t xml:space="preserve">http://internet.chgk.info/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462C2"/>
          <w:sz w:val="16"/>
        </w:rPr>
        <w:t xml:space="preserve">http://www.vbg.ru/~kvint/im.htm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mbria" w:hAnsi="Cambria" w:cs="Cambria" w:eastAsia="Cambria"/>
          <w:color w:val="0462C2"/>
          <w:sz w:val="16"/>
        </w:rPr>
        <w:t xml:space="preserve">http://www.creatingmusic.com/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mbria" w:hAnsi="Cambria" w:cs="Cambria" w:eastAsia="Cambria"/>
          <w:color w:val="0462C2"/>
          <w:sz w:val="16"/>
        </w:rPr>
        <w:t xml:space="preserve">http://music.edu.ru/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 w:type="page"/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/>
    </w:p>
    <w:p>
      <w:pPr>
        <w:pStyle w:val="605"/>
        <w:ind w:left="106" w:right="0" w:firstLine="106"/>
        <w:spacing w:before="66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МАТЕРИАЛЬНО-ТЕХНИЧЕСКОЕ ОБЕСПЕЧЕНИЕ ОБРАЗОВАТЕЛЬНОГО ПРОЦЕССА</w:t>
      </w:r>
      <w:r/>
    </w:p>
    <w:p>
      <w:pPr>
        <w:ind w:left="106" w:right="0" w:firstLine="0"/>
        <w:spacing w:before="179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УЧЕБНОЕ ОБОРУДОВАНИЕ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mbria" w:hAnsi="Cambria" w:cs="Cambria" w:eastAsia="Cambria"/>
          <w:color w:val="000000"/>
          <w:sz w:val="22"/>
        </w:rPr>
        <w:t xml:space="preserve">  Таблицы к основным разделам материала, содержащегося в программе</w:t>
      </w:r>
      <w:r/>
    </w:p>
    <w:p>
      <w:pPr>
        <w:pStyle w:val="605"/>
        <w:ind w:left="106" w:right="0" w:firstLine="106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mbria" w:hAnsi="Cambria" w:cs="Cambria" w:eastAsia="Cambria"/>
          <w:color w:val="000000"/>
          <w:sz w:val="22"/>
        </w:rPr>
        <w:t xml:space="preserve">Наборы сюжетных (предметных) картинок в соответствии с тематикой</w:t>
      </w: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ОБОРУДОВАНИЕ ДЛЯ ПРОВЕДЕНИЯ ПРАКТИЧЕСКИХ РАБОТ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mbria" w:hAnsi="Cambria" w:cs="Cambria" w:eastAsia="Cambria"/>
          <w:color w:val="000000"/>
          <w:sz w:val="22"/>
        </w:rPr>
        <w:t xml:space="preserve">1. Классная магнитная доска.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mbria" w:hAnsi="Cambria" w:cs="Cambria" w:eastAsia="Cambria"/>
          <w:color w:val="000000"/>
          <w:sz w:val="22"/>
        </w:rPr>
        <w:t xml:space="preserve">2. Настенная доска с приспособлением для крепления картинок.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mbria" w:hAnsi="Cambria" w:cs="Cambria" w:eastAsia="Cambria"/>
          <w:color w:val="000000"/>
          <w:sz w:val="22"/>
        </w:rPr>
        <w:t xml:space="preserve">3. Колонки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ambria" w:hAnsi="Cambria" w:cs="Cambria" w:eastAsia="Cambria"/>
          <w:color w:val="000000"/>
          <w:sz w:val="22"/>
        </w:rPr>
        <w:t xml:space="preserve">4. Компьютер</w:t>
      </w:r>
      <w:r/>
    </w:p>
    <w:p>
      <w:r/>
      <w:r/>
    </w:p>
    <w:p>
      <w:r>
        <w:rPr>
          <w:rtl w:val="false"/>
        </w:rPr>
      </w:r>
      <w:r/>
    </w:p>
    <w:sectPr>
      <w:footnotePr/>
      <w:endnotePr/>
      <w:type w:val="nextPage"/>
      <w:pgSz w:w="16838" w:h="11906" w:orient="landscape"/>
      <w:pgMar w:top="851" w:right="1134" w:bottom="993" w:left="1134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20603050405020304"/>
  </w:font>
  <w:font w:name="schoolbooksanpin">
    <w:panose1 w:val="05040102010807070707"/>
  </w:font>
  <w:font w:name="Georgia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ru-RU" w:bidi="ar-SA" w:eastAsia="zh-CN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9"/>
    <w:link w:val="605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9"/>
    <w:link w:val="606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9"/>
    <w:link w:val="607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9"/>
    <w:link w:val="608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9"/>
    <w:link w:val="609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9"/>
    <w:link w:val="610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03"/>
    <w:next w:val="603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03"/>
    <w:next w:val="603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03"/>
    <w:next w:val="603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03"/>
    <w:uiPriority w:val="34"/>
    <w:qFormat/>
    <w:pPr>
      <w:contextualSpacing/>
      <w:ind w:left="720"/>
    </w:pPr>
  </w:style>
  <w:style w:type="table" w:styleId="30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31">
    <w:name w:val="No Spacing"/>
    <w:uiPriority w:val="1"/>
    <w:qFormat/>
    <w:pPr>
      <w:spacing w:before="0" w:after="0" w:line="240" w:lineRule="auto"/>
    </w:pPr>
  </w:style>
  <w:style w:type="character" w:styleId="33">
    <w:name w:val="Title Char"/>
    <w:basedOn w:val="9"/>
    <w:link w:val="611"/>
    <w:uiPriority w:val="10"/>
    <w:rPr>
      <w:sz w:val="48"/>
      <w:szCs w:val="48"/>
    </w:rPr>
  </w:style>
  <w:style w:type="character" w:styleId="35">
    <w:name w:val="Subtitle Char"/>
    <w:basedOn w:val="9"/>
    <w:link w:val="612"/>
    <w:uiPriority w:val="11"/>
    <w:rPr>
      <w:sz w:val="24"/>
      <w:szCs w:val="24"/>
    </w:rPr>
  </w:style>
  <w:style w:type="paragraph" w:styleId="36">
    <w:name w:val="Quote"/>
    <w:basedOn w:val="603"/>
    <w:next w:val="603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03"/>
    <w:next w:val="603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03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603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603"/>
    <w:next w:val="60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03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603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603"/>
    <w:next w:val="603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03"/>
    <w:next w:val="603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03"/>
    <w:next w:val="603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03"/>
    <w:next w:val="603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03"/>
    <w:next w:val="603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03"/>
    <w:next w:val="603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03"/>
    <w:next w:val="603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03"/>
    <w:next w:val="603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03"/>
    <w:next w:val="603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03"/>
    <w:next w:val="603"/>
    <w:uiPriority w:val="99"/>
    <w:unhideWhenUsed/>
    <w:pPr>
      <w:spacing w:after="0" w:afterAutospacing="0"/>
    </w:pPr>
  </w:style>
  <w:style w:type="paragraph" w:styleId="603" w:default="1">
    <w:name w:val="Normal"/>
  </w:style>
  <w:style w:type="table" w:styleId="604" w:default="1">
    <w:name w:val="Table Normal"/>
    <w:tblPr/>
  </w:style>
  <w:style w:type="paragraph" w:styleId="605">
    <w:name w:val="Heading 1"/>
    <w:basedOn w:val="603"/>
    <w:next w:val="603"/>
    <w:pPr>
      <w:spacing w:line="240" w:lineRule="auto"/>
    </w:pPr>
    <w:rPr>
      <w:rFonts w:ascii="Times New Roman" w:hAnsi="Times New Roman" w:cs="Times New Roman" w:eastAsia="Times New Roman"/>
      <w:b/>
      <w:sz w:val="48"/>
      <w:szCs w:val="48"/>
    </w:rPr>
  </w:style>
  <w:style w:type="paragraph" w:styleId="606">
    <w:name w:val="Heading 2"/>
    <w:basedOn w:val="603"/>
    <w:next w:val="603"/>
    <w:pPr>
      <w:spacing w:line="240" w:lineRule="auto"/>
    </w:pPr>
    <w:rPr>
      <w:rFonts w:ascii="Times New Roman" w:hAnsi="Times New Roman" w:cs="Times New Roman" w:eastAsia="Times New Roman"/>
      <w:b/>
      <w:sz w:val="36"/>
      <w:szCs w:val="36"/>
    </w:rPr>
  </w:style>
  <w:style w:type="paragraph" w:styleId="607">
    <w:name w:val="Heading 3"/>
    <w:basedOn w:val="603"/>
    <w:next w:val="603"/>
    <w:pPr>
      <w:keepLines/>
      <w:keepNext/>
      <w:pageBreakBefore w:val="0"/>
      <w:spacing w:before="280" w:after="80"/>
    </w:pPr>
    <w:rPr>
      <w:b/>
      <w:sz w:val="28"/>
      <w:szCs w:val="28"/>
    </w:rPr>
  </w:style>
  <w:style w:type="paragraph" w:styleId="608">
    <w:name w:val="Heading 4"/>
    <w:basedOn w:val="603"/>
    <w:next w:val="603"/>
    <w:pPr>
      <w:keepLines/>
      <w:keepNext/>
      <w:pageBreakBefore w:val="0"/>
      <w:spacing w:before="240" w:after="40"/>
    </w:pPr>
    <w:rPr>
      <w:b/>
      <w:sz w:val="24"/>
      <w:szCs w:val="24"/>
    </w:rPr>
  </w:style>
  <w:style w:type="paragraph" w:styleId="609">
    <w:name w:val="Heading 5"/>
    <w:basedOn w:val="603"/>
    <w:next w:val="603"/>
    <w:pPr>
      <w:keepLines/>
      <w:keepNext/>
      <w:pageBreakBefore w:val="0"/>
      <w:spacing w:before="220" w:after="40"/>
    </w:pPr>
    <w:rPr>
      <w:b/>
      <w:sz w:val="22"/>
      <w:szCs w:val="22"/>
    </w:rPr>
  </w:style>
  <w:style w:type="paragraph" w:styleId="610">
    <w:name w:val="Heading 6"/>
    <w:basedOn w:val="603"/>
    <w:next w:val="603"/>
    <w:pPr>
      <w:keepLines/>
      <w:keepNext/>
      <w:pageBreakBefore w:val="0"/>
      <w:spacing w:before="200" w:after="40"/>
    </w:pPr>
    <w:rPr>
      <w:b/>
      <w:sz w:val="20"/>
      <w:szCs w:val="20"/>
    </w:rPr>
  </w:style>
  <w:style w:type="paragraph" w:styleId="611">
    <w:name w:val="Title"/>
    <w:basedOn w:val="603"/>
    <w:next w:val="603"/>
    <w:pPr>
      <w:keepLines/>
      <w:keepNext/>
      <w:pageBreakBefore w:val="0"/>
      <w:spacing w:before="480" w:after="120"/>
    </w:pPr>
    <w:rPr>
      <w:b/>
      <w:sz w:val="72"/>
      <w:szCs w:val="72"/>
    </w:rPr>
  </w:style>
  <w:style w:type="paragraph" w:styleId="612">
    <w:name w:val="Subtitle"/>
    <w:basedOn w:val="603"/>
    <w:next w:val="603"/>
    <w:pPr>
      <w:keepLines/>
      <w:keepNext/>
      <w:pageBreakBefore w:val="0"/>
      <w:spacing w:before="360" w:after="80"/>
    </w:pPr>
    <w:rPr>
      <w:rFonts w:ascii="Georgia" w:hAnsi="Georgia" w:cs="Georgia" w:eastAsia="Georgia"/>
      <w:i/>
      <w:color w:val="666666"/>
      <w:sz w:val="48"/>
      <w:szCs w:val="48"/>
    </w:rPr>
  </w:style>
  <w:style w:type="table" w:styleId="613">
    <w:name w:val="StGen0"/>
    <w:basedOn w:val="604"/>
    <w:pPr>
      <w:spacing w:after="0" w:line="240" w:lineRule="auto"/>
    </w:pPr>
    <w:rPr>
      <w:rFonts w:ascii="Times New Roman" w:hAnsi="Times New Roman" w:cs="Times New Roman" w:eastAsia="Times New Roman"/>
      <w:sz w:val="20"/>
      <w:szCs w:val="2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character" w:styleId="4443" w:default="1">
    <w:name w:val="Default Paragraph Font"/>
    <w:uiPriority w:val="1"/>
    <w:semiHidden/>
    <w:unhideWhenUsed/>
  </w:style>
  <w:style w:type="numbering" w:styleId="444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uchebnik.mos.ru/material_view/lesson_templates/1533829?menuReferrer=catalogue" TargetMode="External"/><Relationship Id="rId9" Type="http://schemas.openxmlformats.org/officeDocument/2006/relationships/hyperlink" Target="https://iu.ru/video-lessons/9a6b72ec-3cd8-4f84-8b5e-b291f34ce077" TargetMode="External"/><Relationship Id="rId10" Type="http://schemas.openxmlformats.org/officeDocument/2006/relationships/hyperlink" Target="https://iu.ru/video-lessons/d1f39c17-d0ac-4069-83f5-65f54775ce18" TargetMode="External"/><Relationship Id="rId11" Type="http://schemas.openxmlformats.org/officeDocument/2006/relationships/hyperlink" Target="https://uchebnik.mos.ru/material_view/lesson_templates/1924850?menuReferrer=catalogue" TargetMode="External"/><Relationship Id="rId12" Type="http://schemas.openxmlformats.org/officeDocument/2006/relationships/hyperlink" Target="https://iu.ru/video-lessons/61a94676-ec1f-44e3-b58f-7100fecbd14d" TargetMode="External"/><Relationship Id="rId13" Type="http://schemas.openxmlformats.org/officeDocument/2006/relationships/hyperlink" Target="https://resh.edu.ru/subject/lesson/5953/start/226607/" TargetMode="External"/><Relationship Id="rId14" Type="http://schemas.openxmlformats.org/officeDocument/2006/relationships/hyperlink" Target="https://iu.ru/video-lessons/3db9b468-a52a-40df-af61-27d2c65b1034" TargetMode="External"/><Relationship Id="rId15" Type="http://schemas.openxmlformats.org/officeDocument/2006/relationships/hyperlink" Target="https://uchebnik.mos.ru/material_view/atomic_objects/9221544?menuReferrer=catalogue" TargetMode="External"/><Relationship Id="rId16" Type="http://schemas.openxmlformats.org/officeDocument/2006/relationships/hyperlink" Target="https://uchebnik.mos.ru/material_view/atomic_objects/8647042?menuReferrer=catalogue" TargetMode="External"/><Relationship Id="rId17" Type="http://schemas.openxmlformats.org/officeDocument/2006/relationships/hyperlink" Target="https://uchebnik.mos.ru/material_view/lesson_templates/1707160?menuReferrer=catalogue" TargetMode="External"/><Relationship Id="rId18" Type="http://schemas.openxmlformats.org/officeDocument/2006/relationships/hyperlink" Target="https://resh.edu.ru/subject/lesson/4159/start/226628/" TargetMode="External"/><Relationship Id="rId19" Type="http://schemas.openxmlformats.org/officeDocument/2006/relationships/hyperlink" Target="https://iu.ru/video-lessons/a92fcc18-5c65-4424-8927-5db294669b29" TargetMode="External"/><Relationship Id="rId20" Type="http://schemas.openxmlformats.org/officeDocument/2006/relationships/hyperlink" Target="https://resh.edu.ru/subject/lesson/4181/start/226752/" TargetMode="External"/><Relationship Id="rId21" Type="http://schemas.openxmlformats.org/officeDocument/2006/relationships/hyperlink" Target="https://iu.ru/video-lessons/e7387ab2-577d-46f3-854d-248da54f68de" TargetMode="External"/><Relationship Id="rId22" Type="http://schemas.openxmlformats.org/officeDocument/2006/relationships/hyperlink" Target="https://iu.ru/video-lessons/f65e12ef-7302-4abd-92b3-fd5294452317" TargetMode="External"/><Relationship Id="rId23" Type="http://schemas.openxmlformats.org/officeDocument/2006/relationships/hyperlink" Target="https://uchebnik.mos.ru/material_view/lesson_templates/2450672?menuReferrer=catalogue" TargetMode="External"/><Relationship Id="rId24" Type="http://schemas.openxmlformats.org/officeDocument/2006/relationships/hyperlink" Target="https://uchebnik.mos.ru/material_view/lesson_templates/622615?menuReferrer=catalogue" TargetMode="External"/><Relationship Id="rId25" Type="http://schemas.openxmlformats.org/officeDocument/2006/relationships/hyperlink" Target="https://uchebnik.mos.ru/material_view/lesson_templates/474064?menuReferrer=catalogue" TargetMode="External"/><Relationship Id="rId26" Type="http://schemas.openxmlformats.org/officeDocument/2006/relationships/hyperlink" Target="https://iu.ru/video-lessons/39f82f5b-7c72-4b8f-91a8-74669db96259" TargetMode="External"/><Relationship Id="rId27" Type="http://schemas.openxmlformats.org/officeDocument/2006/relationships/hyperlink" Target="https://iu.ru/video-lessons/a3b80567-1e01-4de0-afc3-ed960139abb9" TargetMode="External"/><Relationship Id="rId28" Type="http://schemas.openxmlformats.org/officeDocument/2006/relationships/hyperlink" Target="https://iu.ru/video-lessons/0cc0e473-f9ed-4f38-972b-1812f96e3269" TargetMode="External"/><Relationship Id="rId29" Type="http://schemas.openxmlformats.org/officeDocument/2006/relationships/hyperlink" Target="https://iu.ru/video-lessons/fb2f5799-c55d-49bb-8e5a-bdcbeaf1ec3d" TargetMode="External"/><Relationship Id="rId30" Type="http://schemas.openxmlformats.org/officeDocument/2006/relationships/hyperlink" Target="https://uchebnik.mos.ru/material_view/atomic_objects/8421890?menuReferrer=catalogue" TargetMode="External"/><Relationship Id="rId31" Type="http://schemas.openxmlformats.org/officeDocument/2006/relationships/hyperlink" Target="https://iu.ru/video-lessons/30599ffb-2ad9-4f60-9a62-ce42e77beddb" TargetMode="External"/><Relationship Id="rId32" Type="http://schemas.openxmlformats.org/officeDocument/2006/relationships/hyperlink" Target="https://uchebnik.mos.ru/material_view/lesson_templates/1940423?menuReferrer=catalogue" TargetMode="External"/><Relationship Id="rId33" Type="http://schemas.openxmlformats.org/officeDocument/2006/relationships/hyperlink" Target="https://resh.edu.ru/subject/lesson/5092/start/270655/" TargetMode="External"/><Relationship Id="rId34" Type="http://schemas.openxmlformats.org/officeDocument/2006/relationships/hyperlink" Target="https://resh.edu.ru/subject/lesson/5957/start/225872/" TargetMode="External"/><Relationship Id="rId35" Type="http://schemas.openxmlformats.org/officeDocument/2006/relationships/hyperlink" Target="https://uchebnik.mos.ru/material_view/lesson_templates/91946?menuReferrer=catalogue" TargetMode="External"/><Relationship Id="rId36" Type="http://schemas.openxmlformats.org/officeDocument/2006/relationships/hyperlink" Target="https://uchebnik.mos.ru/material_view/lesson_templates/1702779?menuReferrer=catalogue" TargetMode="External"/><Relationship Id="rId37" Type="http://schemas.openxmlformats.org/officeDocument/2006/relationships/hyperlink" Target="https://resh.edu.ru/subject/lesson/3928/start/226003/" TargetMode="External"/><Relationship Id="rId38" Type="http://schemas.openxmlformats.org/officeDocument/2006/relationships/hyperlink" Target="https://iu.ru/video-lessons/d2ecbe41-6344-4955-8bd9-9e5f994b9fcc" TargetMode="External"/><Relationship Id="rId39" Type="http://schemas.openxmlformats.org/officeDocument/2006/relationships/hyperlink" Target="https://iu.ru/video-lessons/3a88f0a9-95ae-4ed0-8b56-5a43cd341509" TargetMode="External"/><Relationship Id="rId40" Type="http://schemas.openxmlformats.org/officeDocument/2006/relationships/hyperlink" Target="https://iu.ru/video-lessons/c9ba3886-7499-4624-975a-76bac5707e43" TargetMode="External"/><Relationship Id="rId41" Type="http://schemas.openxmlformats.org/officeDocument/2006/relationships/hyperlink" Target="https://resh.edu.ru/subject/lesson/5956/start/303112/" TargetMode="External"/><Relationship Id="rId42" Type="http://schemas.openxmlformats.org/officeDocument/2006/relationships/hyperlink" Target="https://iu.ru/video-lessons/1385cd48-275c-499c-8869-03ee0650a03b" TargetMode="External"/><Relationship Id="rId43" Type="http://schemas.openxmlformats.org/officeDocument/2006/relationships/hyperlink" Target="https://resh.edu.ru/subject/lesson/5226/start/226691/" TargetMode="External"/><Relationship Id="rId44" Type="http://schemas.openxmlformats.org/officeDocument/2006/relationships/hyperlink" Target="https://resh.edu.ru/subject/lesson/4150/start/226712/" TargetMode="External"/><Relationship Id="rId45" Type="http://schemas.openxmlformats.org/officeDocument/2006/relationships/hyperlink" Target="https://resh.edu.ru/subject/lesson/4167/start/303572/" TargetMode="External"/><Relationship Id="rId46" Type="http://schemas.openxmlformats.org/officeDocument/2006/relationships/hyperlink" Target="https://uchebnik.mos.ru/material_view/lesson_templates/1779093?menuReferrer=catalogue" TargetMode="External"/><Relationship Id="rId47" Type="http://schemas.openxmlformats.org/officeDocument/2006/relationships/hyperlink" Target="https://iu.ru/video-lessons/554f1af7-dd54-4384-91e4-a7a083eec671" TargetMode="External"/><Relationship Id="rId48" Type="http://schemas.openxmlformats.org/officeDocument/2006/relationships/hyperlink" Target="https://iu.ru/video-lessons/f4581c0d-f21c-4f9e-8027-c2c33c7b93cf" TargetMode="External"/><Relationship Id="rId49" Type="http://schemas.openxmlformats.org/officeDocument/2006/relationships/hyperlink" Target="https://uchebnik.mos.ru/material_view/atomic_objects/10528011?menuReferrer=catalogue" TargetMode="External"/><Relationship Id="rId50" Type="http://schemas.openxmlformats.org/officeDocument/2006/relationships/hyperlink" Target="https://uchebnik.mos.ru/material_view/atomic_objects/10544266?menuReferrer=catalogue" TargetMode="External"/><Relationship Id="rId51" Type="http://schemas.openxmlformats.org/officeDocument/2006/relationships/hyperlink" Target="https://iu.ru/video-lessons/d0babefd-6ad1-4c31-b9ae-955d866d4471" TargetMode="External"/><Relationship Id="rId52" Type="http://schemas.openxmlformats.org/officeDocument/2006/relationships/hyperlink" Target="https://uchebnik.mos.ru/material_view/lesson_templates/885450?menuReferrer=catalogue" TargetMode="External"/><Relationship Id="rId53" Type="http://schemas.openxmlformats.org/officeDocument/2006/relationships/hyperlink" Target="https://resh.edu.ru/subject/lesson/3994/start/226649/" TargetMode="External"/><Relationship Id="rId54" Type="http://schemas.openxmlformats.org/officeDocument/2006/relationships/hyperlink" Target="https://iu.ru/video-lessons/39dbb09c-f251-4b5c-bd20-791fc35672ee" TargetMode="External"/><Relationship Id="rId55" Type="http://schemas.openxmlformats.org/officeDocument/2006/relationships/hyperlink" Target="https://iu.ru/video-lessons/58b8942c-3813-416e-bf93-fc35258de913" TargetMode="External"/><Relationship Id="rId56" Type="http://schemas.openxmlformats.org/officeDocument/2006/relationships/hyperlink" Target="https://iu.ru/video-lessons/136df579-3fbe-4df2-9e9d-71ec34f261a4" TargetMode="External"/><Relationship Id="rId57" Type="http://schemas.openxmlformats.org/officeDocument/2006/relationships/hyperlink" Target="https://iu.ru/video-lessons/4cc43a35-1eb4-4995-82c2-ae456d7579bb" TargetMode="External"/><Relationship Id="rId58" Type="http://schemas.openxmlformats.org/officeDocument/2006/relationships/hyperlink" Target="https://uchebnik.mos.ru/material_view/lesson_templates/1107320?menuReferrer=catalogue" TargetMode="External"/><Relationship Id="rId59" Type="http://schemas.openxmlformats.org/officeDocument/2006/relationships/hyperlink" Target="https://resh.edu.ru/subject/lesson/5227/start/226793/" TargetMode="External"/><Relationship Id="rId60" Type="http://schemas.openxmlformats.org/officeDocument/2006/relationships/hyperlink" Target="https://resh.edu.ru/subject/lesson/5254/start/226815/" TargetMode="External"/><Relationship Id="rId61" Type="http://schemas.openxmlformats.org/officeDocument/2006/relationships/hyperlink" Target="https://resh.edu.ru/subject/lesson/5256/start/303627/" TargetMode="External"/><Relationship Id="rId62" Type="http://schemas.openxmlformats.org/officeDocument/2006/relationships/hyperlink" Target="https://resh.edu.ru/subject/lesson/6406/start/226859/" TargetMode="External"/><Relationship Id="rId63" Type="http://schemas.openxmlformats.org/officeDocument/2006/relationships/hyperlink" Target="https://iu.ru/video-lessons/9fbbf80e-5fa8-4010-b0ce-ef1940ba0671" TargetMode="External"/><Relationship Id="rId64" Type="http://schemas.openxmlformats.org/officeDocument/2006/relationships/hyperlink" Target="https://iu.ru/video-lessons/d1f882f6-0fa7-4d15-83f3-0a9c0c197aa9" TargetMode="External"/><Relationship Id="rId65" Type="http://schemas.openxmlformats.org/officeDocument/2006/relationships/hyperlink" Target="https://iu.ru/video-lessons/e3319bfb-3f33-442c-9487-7ce5e0cc62d1" TargetMode="External"/><Relationship Id="rId66" Type="http://schemas.openxmlformats.org/officeDocument/2006/relationships/hyperlink" Target="https://iu.ru/video-lessons/34968b2e-e00a-43a3-905f-c5b54a89bea3" TargetMode="External"/><Relationship Id="rId67" Type="http://schemas.openxmlformats.org/officeDocument/2006/relationships/hyperlink" Target="https://iu.ru/video-lessons/cdf46199-0f61-42d2-b302-8624e1d5bcf5" TargetMode="External"/><Relationship Id="rId68" Type="http://schemas.openxmlformats.org/officeDocument/2006/relationships/hyperlink" Target="https://uchebnik.mos.ru/material_view/atomic_objects/9208626?menuReferrer=catalogue" TargetMode="External"/><Relationship Id="rId69" Type="http://schemas.openxmlformats.org/officeDocument/2006/relationships/hyperlink" Target="https://uchebnik.mos.ru/material_view/atomic_objects/7362859?menuReferrer=catalogue" TargetMode="External"/><Relationship Id="rId70" Type="http://schemas.openxmlformats.org/officeDocument/2006/relationships/hyperlink" Target="https://uchebnik.mos.ru/material_view/atomic_objects/6691142?menuReferrer=catalogue" TargetMode="External"/><Relationship Id="rId71" Type="http://schemas.openxmlformats.org/officeDocument/2006/relationships/hyperlink" Target="https://uchebnik.mos.ru/material_view/lesson_templates/2111972?menuReferrer=catalogue" TargetMode="External"/><Relationship Id="rId72" Type="http://schemas.openxmlformats.org/officeDocument/2006/relationships/hyperlink" Target="https://iu.ru/video-lessons/3458b0cf-8fee-4fcc-b24a-bc6a81c27bb9" TargetMode="External"/><Relationship Id="rId73" Type="http://schemas.openxmlformats.org/officeDocument/2006/relationships/hyperlink" Target="https://iu.ru/video-lessons/ee9d56bc-ff75-47f4-922c-02b1c0dc5dac" TargetMode="External"/><Relationship Id="rId74" Type="http://schemas.openxmlformats.org/officeDocument/2006/relationships/hyperlink" Target="https://iu.ru/video-lessons/be2385af-60df-4e8d-8762-893aab7d5c6f" TargetMode="External"/><Relationship Id="rId75" Type="http://schemas.openxmlformats.org/officeDocument/2006/relationships/hyperlink" Target="https://iu.ru/video-lessons/2bc43494-60a3-4b6d-9905-8fda61ac1d93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R7-Office/7.0.1.62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</cp:coreProperties>
</file>