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91600A" w14:textId="14D49F11" w:rsidR="00936C54" w:rsidRPr="00936C54" w:rsidRDefault="00936C54" w:rsidP="00936C54">
      <w:pPr>
        <w:autoSpaceDN w:val="0"/>
        <w:spacing w:after="0"/>
        <w:ind w:hanging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14:paraId="159DD5C2" w14:textId="631E3304" w:rsidR="008150B5" w:rsidRDefault="008150B5">
      <w:pPr>
        <w:autoSpaceDE w:val="0"/>
        <w:autoSpaceDN w:val="0"/>
        <w:spacing w:after="0" w:line="262" w:lineRule="auto"/>
        <w:ind w:left="3168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1897FB7E" w14:textId="1997DEDA" w:rsidR="008150B5" w:rsidRDefault="008150B5">
      <w:pPr>
        <w:autoSpaceDE w:val="0"/>
        <w:autoSpaceDN w:val="0"/>
        <w:spacing w:after="0" w:line="262" w:lineRule="auto"/>
        <w:ind w:left="3168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724D0F02" w14:textId="1145BA50" w:rsidR="008150B5" w:rsidRDefault="008150B5">
      <w:pPr>
        <w:autoSpaceDE w:val="0"/>
        <w:autoSpaceDN w:val="0"/>
        <w:spacing w:after="0" w:line="262" w:lineRule="auto"/>
        <w:ind w:left="3168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3B0948D5" w14:textId="6E3BEEF0" w:rsidR="008150B5" w:rsidRDefault="008150B5">
      <w:pPr>
        <w:autoSpaceDE w:val="0"/>
        <w:autoSpaceDN w:val="0"/>
        <w:spacing w:after="0" w:line="262" w:lineRule="auto"/>
        <w:ind w:left="3168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0C4A6C0B" w14:textId="1E1FA968" w:rsidR="008150B5" w:rsidRDefault="008150B5">
      <w:pPr>
        <w:autoSpaceDE w:val="0"/>
        <w:autoSpaceDN w:val="0"/>
        <w:spacing w:after="0" w:line="262" w:lineRule="auto"/>
        <w:ind w:left="3168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3FB2B23B" w14:textId="77777777" w:rsidR="008150B5" w:rsidRDefault="008150B5">
      <w:pPr>
        <w:autoSpaceDE w:val="0"/>
        <w:autoSpaceDN w:val="0"/>
        <w:spacing w:after="0" w:line="262" w:lineRule="auto"/>
        <w:ind w:left="3168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0F131397" w14:textId="456C44CB" w:rsidR="001C17C7" w:rsidRPr="00C12470" w:rsidRDefault="00C12470">
      <w:pPr>
        <w:autoSpaceDE w:val="0"/>
        <w:autoSpaceDN w:val="0"/>
        <w:spacing w:after="0" w:line="262" w:lineRule="auto"/>
        <w:ind w:left="3168" w:right="3600"/>
        <w:jc w:val="center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C12470">
        <w:rPr>
          <w:lang w:val="ru-RU"/>
        </w:rPr>
        <w:br/>
      </w:r>
    </w:p>
    <w:p w14:paraId="69E34ECF" w14:textId="77777777" w:rsidR="001C17C7" w:rsidRPr="00C12470" w:rsidRDefault="00C12470">
      <w:pPr>
        <w:autoSpaceDE w:val="0"/>
        <w:autoSpaceDN w:val="0"/>
        <w:spacing w:before="166" w:after="0" w:line="262" w:lineRule="auto"/>
        <w:ind w:left="3744" w:right="4032"/>
        <w:jc w:val="center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«Музыка»</w:t>
      </w:r>
    </w:p>
    <w:p w14:paraId="50535BED" w14:textId="77777777" w:rsidR="001C17C7" w:rsidRPr="00C12470" w:rsidRDefault="00C12470" w:rsidP="00C12470">
      <w:pPr>
        <w:autoSpaceDE w:val="0"/>
        <w:autoSpaceDN w:val="0"/>
        <w:spacing w:after="0" w:line="262" w:lineRule="auto"/>
        <w:ind w:left="2304" w:right="2592"/>
        <w:jc w:val="center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для 2 класса начального общего образования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на 2022 - 2023  учебный год</w:t>
      </w:r>
    </w:p>
    <w:p w14:paraId="28FA6F30" w14:textId="77777777" w:rsidR="00C12470" w:rsidRDefault="00C12470" w:rsidP="00C12470">
      <w:pPr>
        <w:tabs>
          <w:tab w:val="left" w:pos="4238"/>
          <w:tab w:val="left" w:pos="6878"/>
        </w:tabs>
        <w:autoSpaceDE w:val="0"/>
        <w:autoSpaceDN w:val="0"/>
        <w:spacing w:after="0" w:line="271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2A8840FB" w14:textId="77777777" w:rsidR="00C12470" w:rsidRDefault="00C12470" w:rsidP="00C12470">
      <w:pPr>
        <w:tabs>
          <w:tab w:val="left" w:pos="4238"/>
          <w:tab w:val="left" w:pos="6878"/>
        </w:tabs>
        <w:autoSpaceDE w:val="0"/>
        <w:autoSpaceDN w:val="0"/>
        <w:spacing w:after="0" w:line="271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4831AE08" w14:textId="77777777" w:rsidR="00C12470" w:rsidRDefault="00C12470" w:rsidP="00C12470">
      <w:pPr>
        <w:tabs>
          <w:tab w:val="left" w:pos="4238"/>
          <w:tab w:val="left" w:pos="6878"/>
        </w:tabs>
        <w:autoSpaceDE w:val="0"/>
        <w:autoSpaceDN w:val="0"/>
        <w:spacing w:after="0" w:line="271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34EE425F" w14:textId="77777777" w:rsidR="00DB0257" w:rsidRDefault="00DB0257" w:rsidP="00C12470">
      <w:pPr>
        <w:tabs>
          <w:tab w:val="left" w:pos="4238"/>
          <w:tab w:val="left" w:pos="6878"/>
        </w:tabs>
        <w:autoSpaceDE w:val="0"/>
        <w:autoSpaceDN w:val="0"/>
        <w:spacing w:after="0" w:line="271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33750BB5" w14:textId="77777777" w:rsidR="00DB0257" w:rsidRDefault="00DB0257" w:rsidP="00C12470">
      <w:pPr>
        <w:tabs>
          <w:tab w:val="left" w:pos="4238"/>
          <w:tab w:val="left" w:pos="6878"/>
        </w:tabs>
        <w:autoSpaceDE w:val="0"/>
        <w:autoSpaceDN w:val="0"/>
        <w:spacing w:after="0" w:line="271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2C4EE663" w14:textId="77777777" w:rsidR="00DB0257" w:rsidRDefault="00DB0257" w:rsidP="00C12470">
      <w:pPr>
        <w:tabs>
          <w:tab w:val="left" w:pos="4238"/>
          <w:tab w:val="left" w:pos="6878"/>
        </w:tabs>
        <w:autoSpaceDE w:val="0"/>
        <w:autoSpaceDN w:val="0"/>
        <w:spacing w:after="0" w:line="271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69E93051" w14:textId="77777777" w:rsidR="00DB0257" w:rsidRDefault="00DB0257" w:rsidP="00C12470">
      <w:pPr>
        <w:tabs>
          <w:tab w:val="left" w:pos="4238"/>
          <w:tab w:val="left" w:pos="6878"/>
        </w:tabs>
        <w:autoSpaceDE w:val="0"/>
        <w:autoSpaceDN w:val="0"/>
        <w:spacing w:after="0" w:line="271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31EF70CA" w14:textId="77777777" w:rsidR="00DB0257" w:rsidRDefault="00DB0257" w:rsidP="00C12470">
      <w:pPr>
        <w:tabs>
          <w:tab w:val="left" w:pos="4238"/>
          <w:tab w:val="left" w:pos="6878"/>
        </w:tabs>
        <w:autoSpaceDE w:val="0"/>
        <w:autoSpaceDN w:val="0"/>
        <w:spacing w:after="0" w:line="271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49C6B54C" w14:textId="77777777" w:rsidR="00DB0257" w:rsidRDefault="00DB0257" w:rsidP="00C12470">
      <w:pPr>
        <w:tabs>
          <w:tab w:val="left" w:pos="4238"/>
          <w:tab w:val="left" w:pos="6878"/>
        </w:tabs>
        <w:autoSpaceDE w:val="0"/>
        <w:autoSpaceDN w:val="0"/>
        <w:spacing w:after="0" w:line="271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6725FC20" w14:textId="77777777" w:rsidR="00C12470" w:rsidRDefault="00C12470" w:rsidP="00C12470">
      <w:pPr>
        <w:tabs>
          <w:tab w:val="left" w:pos="4238"/>
          <w:tab w:val="left" w:pos="6878"/>
        </w:tabs>
        <w:autoSpaceDE w:val="0"/>
        <w:autoSpaceDN w:val="0"/>
        <w:spacing w:after="0" w:line="271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37463776" w14:textId="77777777" w:rsidR="00C12470" w:rsidRDefault="00C12470" w:rsidP="00C12470">
      <w:pPr>
        <w:tabs>
          <w:tab w:val="left" w:pos="4238"/>
          <w:tab w:val="left" w:pos="6878"/>
        </w:tabs>
        <w:autoSpaceDE w:val="0"/>
        <w:autoSpaceDN w:val="0"/>
        <w:spacing w:after="0" w:line="271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1BCA698F" w14:textId="77777777" w:rsidR="00C12470" w:rsidRDefault="00C12470" w:rsidP="00C12470">
      <w:pPr>
        <w:tabs>
          <w:tab w:val="left" w:pos="4238"/>
          <w:tab w:val="left" w:pos="6878"/>
        </w:tabs>
        <w:autoSpaceDE w:val="0"/>
        <w:autoSpaceDN w:val="0"/>
        <w:spacing w:after="0" w:line="271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3F405590" w14:textId="1B928725" w:rsidR="001C17C7" w:rsidRPr="00C12470" w:rsidRDefault="00C12470" w:rsidP="00DB0257">
      <w:pPr>
        <w:tabs>
          <w:tab w:val="left" w:pos="4238"/>
          <w:tab w:val="left" w:pos="6878"/>
        </w:tabs>
        <w:autoSpaceDE w:val="0"/>
        <w:autoSpaceDN w:val="0"/>
        <w:spacing w:after="0" w:line="271" w:lineRule="auto"/>
        <w:jc w:val="right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Составитель:</w:t>
      </w:r>
      <w:r w:rsidR="008150B5">
        <w:rPr>
          <w:rFonts w:ascii="Times New Roman" w:eastAsia="Times New Roman" w:hAnsi="Times New Roman"/>
          <w:color w:val="000000"/>
          <w:sz w:val="24"/>
          <w:lang w:val="ru-RU"/>
        </w:rPr>
        <w:t xml:space="preserve"> методическая служба</w:t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14:paraId="221F3B26" w14:textId="77777777" w:rsidR="001C17C7" w:rsidRDefault="001C17C7">
      <w:pPr>
        <w:rPr>
          <w:lang w:val="ru-RU"/>
        </w:rPr>
      </w:pPr>
    </w:p>
    <w:p w14:paraId="232CDF5F" w14:textId="77777777" w:rsidR="00C12470" w:rsidRDefault="00C12470">
      <w:pPr>
        <w:rPr>
          <w:lang w:val="ru-RU"/>
        </w:rPr>
      </w:pPr>
    </w:p>
    <w:p w14:paraId="0B820CB1" w14:textId="77777777" w:rsidR="00C12470" w:rsidRDefault="00C12470">
      <w:pPr>
        <w:rPr>
          <w:lang w:val="ru-RU"/>
        </w:rPr>
      </w:pPr>
    </w:p>
    <w:p w14:paraId="172D993A" w14:textId="77777777" w:rsidR="00C12470" w:rsidRDefault="00C12470">
      <w:pPr>
        <w:rPr>
          <w:lang w:val="ru-RU"/>
        </w:rPr>
      </w:pPr>
    </w:p>
    <w:p w14:paraId="23531818" w14:textId="77777777" w:rsidR="001C17C7" w:rsidRPr="00C12470" w:rsidRDefault="001C17C7">
      <w:pPr>
        <w:autoSpaceDE w:val="0"/>
        <w:autoSpaceDN w:val="0"/>
        <w:spacing w:after="78" w:line="220" w:lineRule="exact"/>
        <w:rPr>
          <w:lang w:val="ru-RU"/>
        </w:rPr>
      </w:pPr>
      <w:bookmarkStart w:id="0" w:name="_GoBack"/>
      <w:bookmarkEnd w:id="0"/>
    </w:p>
    <w:p w14:paraId="45D009D0" w14:textId="77777777" w:rsidR="001C17C7" w:rsidRPr="00C12470" w:rsidRDefault="00C12470">
      <w:pPr>
        <w:autoSpaceDE w:val="0"/>
        <w:autoSpaceDN w:val="0"/>
        <w:spacing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59155A23" w14:textId="77777777" w:rsidR="001C17C7" w:rsidRPr="00C12470" w:rsidRDefault="00C12470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музыке на уровне 2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обучающихся, представленной</w:t>
      </w:r>
      <w:proofErr w:type="gram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метапредметных и предметных результатов при освоении предметной области «Искусство» (Музыка).</w:t>
      </w:r>
    </w:p>
    <w:p w14:paraId="232FC7EF" w14:textId="77777777" w:rsidR="001C17C7" w:rsidRPr="00C12470" w:rsidRDefault="00C12470">
      <w:pPr>
        <w:autoSpaceDE w:val="0"/>
        <w:autoSpaceDN w:val="0"/>
        <w:spacing w:before="262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14:paraId="7B15DFC8" w14:textId="77777777" w:rsidR="001C17C7" w:rsidRPr="00C12470" w:rsidRDefault="00C12470">
      <w:pPr>
        <w:autoSpaceDE w:val="0"/>
        <w:autoSpaceDN w:val="0"/>
        <w:spacing w:before="166" w:after="0" w:line="271" w:lineRule="auto"/>
        <w:ind w:right="576"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14:paraId="1136F232" w14:textId="77777777" w:rsidR="001C17C7" w:rsidRPr="00C12470" w:rsidRDefault="00C12470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03F6296E" w14:textId="77777777" w:rsidR="001C17C7" w:rsidRPr="00C12470" w:rsidRDefault="00C1247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14:paraId="15A01C75" w14:textId="77777777" w:rsidR="001C17C7" w:rsidRPr="00C12470" w:rsidRDefault="00C12470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14:paraId="3A707086" w14:textId="77777777" w:rsidR="001C17C7" w:rsidRPr="00C12470" w:rsidRDefault="00C12470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Свойственная музыкальному восприятию идентификация с лирическим героем произведения (В. В. Медушевский) является уникальным психологическим механизмом для формирования мировоззрения ребёнка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14:paraId="06998B1E" w14:textId="77777777" w:rsidR="001C17C7" w:rsidRPr="00C12470" w:rsidRDefault="00C12470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Одним из наиболее важных направлений музыкального воспитания является развитие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14:paraId="4B7AA77C" w14:textId="77777777" w:rsidR="001C17C7" w:rsidRPr="00C12470" w:rsidRDefault="00C12470">
      <w:pPr>
        <w:autoSpaceDE w:val="0"/>
        <w:autoSpaceDN w:val="0"/>
        <w:spacing w:before="70" w:after="0"/>
        <w:ind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14:paraId="3B78129E" w14:textId="77777777" w:rsidR="001C17C7" w:rsidRPr="00C12470" w:rsidRDefault="001C17C7">
      <w:pPr>
        <w:rPr>
          <w:lang w:val="ru-RU"/>
        </w:rPr>
        <w:sectPr w:rsidR="001C17C7" w:rsidRPr="00C12470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86F17AF" w14:textId="77777777" w:rsidR="001C17C7" w:rsidRPr="00C12470" w:rsidRDefault="001C17C7">
      <w:pPr>
        <w:autoSpaceDE w:val="0"/>
        <w:autoSpaceDN w:val="0"/>
        <w:spacing w:after="72" w:line="220" w:lineRule="exact"/>
        <w:rPr>
          <w:lang w:val="ru-RU"/>
        </w:rPr>
      </w:pPr>
    </w:p>
    <w:p w14:paraId="28EC57B6" w14:textId="77777777" w:rsidR="001C17C7" w:rsidRPr="00C12470" w:rsidRDefault="00C12470">
      <w:pPr>
        <w:autoSpaceDE w:val="0"/>
        <w:autoSpaceDN w:val="0"/>
        <w:spacing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элементов музыкального языка, композиционных принципов.</w:t>
      </w:r>
    </w:p>
    <w:p w14:paraId="0DEDB15E" w14:textId="77777777" w:rsidR="001C17C7" w:rsidRPr="00C12470" w:rsidRDefault="00C12470">
      <w:pPr>
        <w:autoSpaceDE w:val="0"/>
        <w:autoSpaceDN w:val="0"/>
        <w:spacing w:before="262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14:paraId="72BA2B3A" w14:textId="77777777" w:rsidR="001C17C7" w:rsidRPr="00C12470" w:rsidRDefault="00C12470">
      <w:pPr>
        <w:autoSpaceDE w:val="0"/>
        <w:autoSpaceDN w:val="0"/>
        <w:spacing w:before="166" w:after="0" w:line="271" w:lineRule="auto"/>
        <w:ind w:right="720"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Музыка жизненно необходима для полноценного развития младших школьников.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6B19463B" w14:textId="77777777" w:rsidR="001C17C7" w:rsidRPr="00C12470" w:rsidRDefault="00C12470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Основная цель реализации программы — воспитание музыкальной культуры как части всей духовной культуры </w:t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14:paraId="43A83082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 в единстве эмоциональной и познавательной сферы;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музицированию.</w:t>
      </w:r>
      <w:proofErr w:type="gramEnd"/>
    </w:p>
    <w:p w14:paraId="2659B46F" w14:textId="77777777" w:rsidR="001C17C7" w:rsidRPr="00C12470" w:rsidRDefault="00C12470">
      <w:pPr>
        <w:autoSpaceDE w:val="0"/>
        <w:autoSpaceDN w:val="0"/>
        <w:spacing w:before="70" w:after="0" w:line="262" w:lineRule="auto"/>
        <w:ind w:left="180" w:right="432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в начальной школе являются: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1. Формирование эмоционально-ценностной отзывчивости </w:t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прекрасное в жизни и в искусстве.</w:t>
      </w:r>
    </w:p>
    <w:p w14:paraId="5A6BCB8F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14:paraId="746D007E" w14:textId="77777777" w:rsidR="001C17C7" w:rsidRPr="00C12470" w:rsidRDefault="00C12470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14:paraId="14B8CFEC" w14:textId="77777777" w:rsidR="001C17C7" w:rsidRPr="00C12470" w:rsidRDefault="00C12470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14:paraId="110D44D0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5. Овладение предметными умениями и навыками в различных видах </w:t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практического</w:t>
      </w:r>
      <w:proofErr w:type="gramEnd"/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музицирования. </w:t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Введение ребёнка в искусство через разнообразие видов музыкальной деятельности, в том числе: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а) Слушание (воспитание грамотного слушателя);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(пение, игра на доступных музыкальных инструментах);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в) Сочинение (элементы импровизации, композиции, аранжировки);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танец, двигательное моделирование и др.); </w:t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д) Исследовательские и творческие проекты.</w:t>
      </w:r>
      <w:proofErr w:type="gramEnd"/>
    </w:p>
    <w:p w14:paraId="45159C41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14:paraId="69184865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14:paraId="639E4246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14:paraId="496173BC" w14:textId="77777777" w:rsidR="001C17C7" w:rsidRPr="00C12470" w:rsidRDefault="00C12470">
      <w:pPr>
        <w:autoSpaceDE w:val="0"/>
        <w:autoSpaceDN w:val="0"/>
        <w:spacing w:before="262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14:paraId="3AA1DA40" w14:textId="77777777" w:rsidR="001C17C7" w:rsidRPr="00C12470" w:rsidRDefault="00C12470">
      <w:pPr>
        <w:autoSpaceDE w:val="0"/>
        <w:autoSpaceDN w:val="0"/>
        <w:spacing w:before="166" w:after="0" w:line="230" w:lineRule="auto"/>
        <w:jc w:val="center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</w:t>
      </w:r>
    </w:p>
    <w:p w14:paraId="6E3E92C1" w14:textId="77777777" w:rsidR="001C17C7" w:rsidRPr="00C12470" w:rsidRDefault="001C17C7">
      <w:pPr>
        <w:rPr>
          <w:lang w:val="ru-RU"/>
        </w:rPr>
        <w:sectPr w:rsidR="001C17C7" w:rsidRPr="00C12470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7190D738" w14:textId="77777777" w:rsidR="001C17C7" w:rsidRPr="00C12470" w:rsidRDefault="001C17C7">
      <w:pPr>
        <w:autoSpaceDE w:val="0"/>
        <w:autoSpaceDN w:val="0"/>
        <w:spacing w:after="72" w:line="220" w:lineRule="exact"/>
        <w:rPr>
          <w:lang w:val="ru-RU"/>
        </w:rPr>
      </w:pPr>
    </w:p>
    <w:p w14:paraId="5C9D68C4" w14:textId="77777777" w:rsidR="001C17C7" w:rsidRPr="00C12470" w:rsidRDefault="00C12470">
      <w:pPr>
        <w:tabs>
          <w:tab w:val="left" w:pos="180"/>
        </w:tabs>
        <w:autoSpaceDE w:val="0"/>
        <w:autoSpaceDN w:val="0"/>
        <w:spacing w:after="0" w:line="288" w:lineRule="auto"/>
        <w:ind w:right="288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</w:t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сс вкл</w:t>
      </w:r>
      <w:proofErr w:type="gram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ючительно. </w:t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</w:t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и«</w:t>
      </w:r>
      <w:proofErr w:type="gram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Искусство» на протяжении всего курса школьного обучения: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«Музыкальная грамота»;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«Народная музыка России»;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«Духовная музыка»;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«Классическая музыка»;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«Современная музыкальная культура»;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«Музыка театра и кино»;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модуль № 8 «Музыка в жизни человека».</w:t>
      </w:r>
    </w:p>
    <w:p w14:paraId="1DC916EC" w14:textId="77777777" w:rsidR="001C17C7" w:rsidRPr="00C12470" w:rsidRDefault="00C12470">
      <w:pPr>
        <w:autoSpaceDE w:val="0"/>
        <w:autoSpaceDN w:val="0"/>
        <w:spacing w:before="190" w:after="0" w:line="283" w:lineRule="auto"/>
        <w:ind w:firstLine="180"/>
        <w:rPr>
          <w:lang w:val="ru-RU"/>
        </w:rPr>
      </w:pP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социо-культурную деятельность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программы, как «Изобразительное искусство», «Литературное чтение»,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мир», «Основы религиозной культуры и светской этики», «Иностранный язык» и др. Общее число часов, отведённых на изучение предмета «Музыка» во 2 классе, составляет 34 часа (не</w:t>
      </w:r>
      <w:proofErr w:type="gram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менее 1 часа в неделю).</w:t>
      </w:r>
    </w:p>
    <w:p w14:paraId="46812EE8" w14:textId="77777777" w:rsidR="001C17C7" w:rsidRPr="00C12470" w:rsidRDefault="001C17C7">
      <w:pPr>
        <w:rPr>
          <w:lang w:val="ru-RU"/>
        </w:rPr>
        <w:sectPr w:rsidR="001C17C7" w:rsidRPr="00C12470">
          <w:pgSz w:w="11900" w:h="16840"/>
          <w:pgMar w:top="292" w:right="890" w:bottom="1440" w:left="666" w:header="720" w:footer="720" w:gutter="0"/>
          <w:cols w:space="720" w:equalWidth="0">
            <w:col w:w="10344" w:space="0"/>
          </w:cols>
          <w:docGrid w:linePitch="360"/>
        </w:sectPr>
      </w:pPr>
    </w:p>
    <w:p w14:paraId="64F14595" w14:textId="77777777" w:rsidR="001C17C7" w:rsidRPr="00C12470" w:rsidRDefault="001C17C7">
      <w:pPr>
        <w:autoSpaceDE w:val="0"/>
        <w:autoSpaceDN w:val="0"/>
        <w:spacing w:after="78" w:line="220" w:lineRule="exact"/>
        <w:rPr>
          <w:lang w:val="ru-RU"/>
        </w:rPr>
      </w:pPr>
    </w:p>
    <w:p w14:paraId="17075407" w14:textId="77777777" w:rsidR="001C17C7" w:rsidRPr="00C12470" w:rsidRDefault="00C12470">
      <w:pPr>
        <w:autoSpaceDE w:val="0"/>
        <w:autoSpaceDN w:val="0"/>
        <w:spacing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0F2F3D6E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346" w:after="0" w:line="288" w:lineRule="auto"/>
        <w:ind w:right="144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«МУЗЫКА В ЖИЗНИ ЧЕЛОВЕКА»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Музыкальные пейзажи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Музыкальные портреты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передающая образ человека, его походку, движения, характер, манеру речи. «Портреты», выраженные в музыкальных интонациях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Танцы, игры и веселье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игра звуками. Танец — искусство и радость движения. Примеры популярных танцев </w:t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Главный музыкальный символ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Гимн России — главный музыкальный символ нашей страны. Традиции исполнения Гимна России.</w:t>
      </w:r>
    </w:p>
    <w:p w14:paraId="225450DF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Другие гимны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Искусство времени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Музыка — временно́е искусство. Погружение в поток музыкального звучания. Музыкальные образы движения, изменения и развития</w:t>
      </w:r>
    </w:p>
    <w:p w14:paraId="17AF3F6D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C12470">
        <w:rPr>
          <w:lang w:val="ru-RU"/>
        </w:rPr>
        <w:tab/>
      </w:r>
      <w:proofErr w:type="gramStart"/>
      <w:r>
        <w:rPr>
          <w:rFonts w:ascii="Times New Roman" w:eastAsia="Times New Roman" w:hAnsi="Times New Roman"/>
          <w:b/>
          <w:color w:val="000000"/>
          <w:sz w:val="24"/>
        </w:rPr>
        <w:t>M</w:t>
      </w: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одуль «МУЗЫКАЛЬНАЯ ГРАМОТА»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Мелодия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Мотив, музыкальная фраза.Поступенное, плавное движение мелодии, скачки.</w:t>
      </w:r>
      <w:proofErr w:type="gram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Мелодический рисунок.</w:t>
      </w:r>
    </w:p>
    <w:p w14:paraId="3920E5DB" w14:textId="77777777" w:rsidR="001C17C7" w:rsidRPr="00C12470" w:rsidRDefault="00C12470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Сопровождение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Аккомпанемент. Остинато. Вступление, заключение, проигрыш.</w:t>
      </w:r>
    </w:p>
    <w:p w14:paraId="3E1ED14F" w14:textId="77777777" w:rsidR="001C17C7" w:rsidRPr="00C12470" w:rsidRDefault="00C12470">
      <w:pPr>
        <w:autoSpaceDE w:val="0"/>
        <w:autoSpaceDN w:val="0"/>
        <w:spacing w:before="70" w:after="0" w:line="262" w:lineRule="auto"/>
        <w:ind w:left="180" w:right="6912"/>
        <w:rPr>
          <w:lang w:val="ru-RU"/>
        </w:rPr>
      </w:pP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Песня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Куплетная форма. Запев, припев.</w:t>
      </w:r>
    </w:p>
    <w:p w14:paraId="3F5099DE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Тональность. Гамма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Тоника, тональность. Знаки при ключе. Мажорные и минорные тональности (до 2—3 знаков при ключе)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Интервалы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Понятие музыкального интервала. Тон, полутон. Консонансы: терция, кварта, квинта, секста, октава. Диссонансы: секунда, септима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Вариации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Варьирование как принцип развития. Тема. Вариации.</w:t>
      </w:r>
    </w:p>
    <w:p w14:paraId="122BAF25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Музыкальный язык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Темп, тембр. Динамика (форте, пиано, крещендо, диминуэндо и др.). Штрихи (стаккато, легато, акцент и др.)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Лад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Понятие лада. Семиступенные лады мажор и минор. Краска звучания. Ступеневый состав</w:t>
      </w:r>
    </w:p>
    <w:p w14:paraId="30EADB96" w14:textId="77777777" w:rsidR="001C17C7" w:rsidRPr="00C12470" w:rsidRDefault="00C12470">
      <w:pPr>
        <w:autoSpaceDE w:val="0"/>
        <w:autoSpaceDN w:val="0"/>
        <w:spacing w:before="190" w:after="0" w:line="262" w:lineRule="auto"/>
        <w:ind w:left="180" w:right="5904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«КЛАССИЧЕСКАЯ МУЗЫКА</w:t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>Композиторы — детям.</w:t>
      </w:r>
    </w:p>
    <w:p w14:paraId="3CF6C55C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Детская музыка П. И. Чайковского, С. С. Прокофьева, Д. Б. Кабалевского и др. Понятие жанра. Песня, танец, марш.</w:t>
      </w:r>
    </w:p>
    <w:p w14:paraId="61FE3948" w14:textId="77777777" w:rsidR="001C17C7" w:rsidRPr="00C12470" w:rsidRDefault="00C1247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Фортепиано.</w:t>
      </w:r>
    </w:p>
    <w:p w14:paraId="70E85758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</w:t>
      </w:r>
    </w:p>
    <w:p w14:paraId="1C6BC328" w14:textId="77777777" w:rsidR="001C17C7" w:rsidRPr="00C12470" w:rsidRDefault="001C17C7">
      <w:pPr>
        <w:rPr>
          <w:lang w:val="ru-RU"/>
        </w:rPr>
        <w:sectPr w:rsidR="001C17C7" w:rsidRPr="00C12470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D2A967E" w14:textId="77777777" w:rsidR="001C17C7" w:rsidRPr="00C12470" w:rsidRDefault="001C17C7">
      <w:pPr>
        <w:autoSpaceDE w:val="0"/>
        <w:autoSpaceDN w:val="0"/>
        <w:spacing w:after="78" w:line="220" w:lineRule="exact"/>
        <w:rPr>
          <w:lang w:val="ru-RU"/>
        </w:rPr>
      </w:pPr>
    </w:p>
    <w:p w14:paraId="15DC4C1F" w14:textId="77777777" w:rsidR="001C17C7" w:rsidRPr="00C12470" w:rsidRDefault="00C12470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Скрипка, виолончель.</w:t>
      </w:r>
    </w:p>
    <w:p w14:paraId="3F610DEA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095F9CE2" w14:textId="77777777" w:rsidR="001C17C7" w:rsidRPr="00C12470" w:rsidRDefault="00C1247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>Программная музыка.</w:t>
      </w:r>
    </w:p>
    <w:p w14:paraId="34123988" w14:textId="77777777" w:rsidR="001C17C7" w:rsidRPr="00C12470" w:rsidRDefault="00C1247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Программная музыка. Программное название, известный сюжет, литературный эпиграф.</w:t>
      </w:r>
    </w:p>
    <w:p w14:paraId="3A35EF6C" w14:textId="77777777" w:rsidR="001C17C7" w:rsidRPr="00C12470" w:rsidRDefault="00C12470">
      <w:pPr>
        <w:autoSpaceDE w:val="0"/>
        <w:autoSpaceDN w:val="0"/>
        <w:spacing w:before="70" w:after="0" w:line="262" w:lineRule="auto"/>
        <w:ind w:left="180" w:right="576"/>
        <w:rPr>
          <w:lang w:val="ru-RU"/>
        </w:rPr>
      </w:pP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Симфоническая музыка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Симфонический оркестр. Тембры, группы инструментов. Симфония, симфоническая картина.</w:t>
      </w:r>
    </w:p>
    <w:p w14:paraId="422ED3FB" w14:textId="77777777" w:rsidR="001C17C7" w:rsidRPr="00C12470" w:rsidRDefault="00C12470">
      <w:pPr>
        <w:autoSpaceDE w:val="0"/>
        <w:autoSpaceDN w:val="0"/>
        <w:spacing w:before="70" w:after="0" w:line="262" w:lineRule="auto"/>
        <w:ind w:left="180" w:right="4896"/>
        <w:rPr>
          <w:lang w:val="ru-RU"/>
        </w:rPr>
      </w:pP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Европейские композиторы-классики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Творчество выдающихся зарубежных композиторов.</w:t>
      </w:r>
    </w:p>
    <w:p w14:paraId="1987248B" w14:textId="77777777" w:rsidR="001C17C7" w:rsidRPr="00C12470" w:rsidRDefault="00C12470">
      <w:pPr>
        <w:autoSpaceDE w:val="0"/>
        <w:autoSpaceDN w:val="0"/>
        <w:spacing w:before="70" w:after="0" w:line="262" w:lineRule="auto"/>
        <w:ind w:left="180" w:right="4608"/>
        <w:rPr>
          <w:lang w:val="ru-RU"/>
        </w:rPr>
      </w:pP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Русские композиторы-классики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Творчество выдающихся отечественных композиторов.</w:t>
      </w:r>
    </w:p>
    <w:p w14:paraId="7091B299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Мастерство исполнителя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Творчество выдающихся исполнителей — певцов, инструменталистов, дирижёров. Консерватория, филармония, Конкурс имени П. И. Чайковского</w:t>
      </w:r>
    </w:p>
    <w:p w14:paraId="207D8A13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«ДУХОВНАЯ МУЗЫКА</w:t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Звучание храма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Колокола. Колокольные звоны (благовест, трезвон и др.). Звонарские приговорки. Колокольность в музыке русских композиторов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Песни верующих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Молитва, хорал, песнопение, духовный стих. Образы духовной музыки в творчестве композиторов-классиков</w:t>
      </w:r>
    </w:p>
    <w:p w14:paraId="0B26C35D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«НАРОДНАЯ МУЗЫКА РОССИИ»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Русский фольклор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Русские народные песни (трудовые, солдатские, хороводные и др.). </w:t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Детский фольклор (игровые, заклички, потешки, считалки, прибаутки)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Русские народные музыкальные инструменты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Народные музыкальные инструменты (балалайка, рожок, свирель, гусли, гармонь, ложки).</w:t>
      </w:r>
      <w:proofErr w:type="gramEnd"/>
    </w:p>
    <w:p w14:paraId="69216CB2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Инструментальные наигрыши. Плясовые мелодии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Народные праздники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Обряды, игры, хороводы, праздничная символика — на примере одного или нескольких народных праздников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 в творчестве профессиональных музыкантов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</w:t>
      </w:r>
    </w:p>
    <w:p w14:paraId="4253E56B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190" w:after="0" w:line="286" w:lineRule="auto"/>
        <w:ind w:right="864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«МУЗЫКА ТЕАТРА И КИНО</w:t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Музыкальная сказка на сцене, на экране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Характеры персонажей, отражённые в музыке. Тембр голоса. Соло. Хор, ансамбль </w:t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Театр оперы и балета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музыкальных спектаклей. Балет. Опера. Солисты, хор, оркестр, дирижёр в музыкальном спектакле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Опера. Главные герои и номера оперного спектакля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Ария, хор, сцена, увертюра — оркестровое вступление. Отдельные номера из опер русских и зарубежных композиторов</w:t>
      </w:r>
    </w:p>
    <w:p w14:paraId="27952445" w14:textId="77777777" w:rsidR="001C17C7" w:rsidRPr="00C12470" w:rsidRDefault="001C17C7">
      <w:pPr>
        <w:rPr>
          <w:lang w:val="ru-RU"/>
        </w:rPr>
        <w:sectPr w:rsidR="001C17C7" w:rsidRPr="00C12470">
          <w:pgSz w:w="11900" w:h="16840"/>
          <w:pgMar w:top="298" w:right="686" w:bottom="752" w:left="666" w:header="720" w:footer="720" w:gutter="0"/>
          <w:cols w:space="720" w:equalWidth="0">
            <w:col w:w="10548" w:space="0"/>
          </w:cols>
          <w:docGrid w:linePitch="360"/>
        </w:sectPr>
      </w:pPr>
    </w:p>
    <w:p w14:paraId="1F9D4236" w14:textId="77777777" w:rsidR="001C17C7" w:rsidRPr="00C12470" w:rsidRDefault="001C17C7">
      <w:pPr>
        <w:autoSpaceDE w:val="0"/>
        <w:autoSpaceDN w:val="0"/>
        <w:spacing w:after="78" w:line="220" w:lineRule="exact"/>
        <w:rPr>
          <w:lang w:val="ru-RU"/>
        </w:rPr>
      </w:pPr>
    </w:p>
    <w:p w14:paraId="6F01CE9B" w14:textId="77777777" w:rsidR="001C17C7" w:rsidRPr="00C12470" w:rsidRDefault="00C12470">
      <w:pPr>
        <w:autoSpaceDE w:val="0"/>
        <w:autoSpaceDN w:val="0"/>
        <w:spacing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33600AF8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14:paraId="06918CE9" w14:textId="77777777" w:rsidR="001C17C7" w:rsidRPr="00C12470" w:rsidRDefault="00C12470">
      <w:pPr>
        <w:autoSpaceDE w:val="0"/>
        <w:autoSpaceDN w:val="0"/>
        <w:spacing w:before="262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18D77EB2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166" w:after="0" w:line="286" w:lineRule="auto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начального общего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идентичности; знание Гимна России и традиций его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14:paraId="1E24210C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/>
        <w:ind w:right="1152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6B148D8B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14:paraId="0E86F294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14:paraId="6A14CC96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14:paraId="3AF998DE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2" w:after="0"/>
        <w:ind w:right="288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14:paraId="146A5897" w14:textId="77777777" w:rsidR="001C17C7" w:rsidRPr="00C12470" w:rsidRDefault="00C12470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C1247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14:paraId="4ED54776" w14:textId="77777777" w:rsidR="001C17C7" w:rsidRPr="00C12470" w:rsidRDefault="00C12470">
      <w:pPr>
        <w:autoSpaceDE w:val="0"/>
        <w:autoSpaceDN w:val="0"/>
        <w:spacing w:before="262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672352F4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Метапредметные результаты освоения основной образовательной программы, формируемые при изучении предмета «Музыка»: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1. Овладение универсальными познавательными действиями.</w:t>
      </w:r>
    </w:p>
    <w:p w14:paraId="513259B8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14:paraId="13A8C415" w14:textId="77777777" w:rsidR="001C17C7" w:rsidRPr="00C12470" w:rsidRDefault="001C17C7">
      <w:pPr>
        <w:rPr>
          <w:lang w:val="ru-RU"/>
        </w:rPr>
        <w:sectPr w:rsidR="001C17C7" w:rsidRPr="00C12470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C77241B" w14:textId="77777777" w:rsidR="001C17C7" w:rsidRPr="00C12470" w:rsidRDefault="001C17C7">
      <w:pPr>
        <w:autoSpaceDE w:val="0"/>
        <w:autoSpaceDN w:val="0"/>
        <w:spacing w:after="78" w:line="220" w:lineRule="exact"/>
        <w:rPr>
          <w:lang w:val="ru-RU"/>
        </w:rPr>
      </w:pPr>
    </w:p>
    <w:p w14:paraId="11B10EC8" w14:textId="77777777" w:rsidR="001C17C7" w:rsidRPr="00C12470" w:rsidRDefault="00C12470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</w:t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;н</w:t>
      </w:r>
      <w:proofErr w:type="gram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алгоритма;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причинно-следственные связи в ситуациях музыкального восприятия и исполнения, делать выводы.</w:t>
      </w:r>
    </w:p>
    <w:p w14:paraId="5090C282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</w:t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навыков;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причина — следствие);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классификации, сравнения, исследования);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  <w:proofErr w:type="gramEnd"/>
    </w:p>
    <w:p w14:paraId="5C82C360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  <w:proofErr w:type="gramEnd"/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анализировать текстовую, виде</w:t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, графическую, звуковую, информацию в соответствии с учебной задачей;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музыкальные тексты (акустические и нотные) по предложенному учителем алгоритму;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14:paraId="1F8E2506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как специфическую форму общения людей, стремиться понять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эмоционально-образное содержание музыкального высказывания;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B2F2748" w14:textId="77777777" w:rsidR="001C17C7" w:rsidRPr="00C12470" w:rsidRDefault="001C17C7">
      <w:pPr>
        <w:rPr>
          <w:lang w:val="ru-RU"/>
        </w:rPr>
        <w:sectPr w:rsidR="001C17C7" w:rsidRPr="00C12470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14:paraId="4B02AF4D" w14:textId="77777777" w:rsidR="001C17C7" w:rsidRPr="00C12470" w:rsidRDefault="001C17C7">
      <w:pPr>
        <w:autoSpaceDE w:val="0"/>
        <w:autoSpaceDN w:val="0"/>
        <w:spacing w:after="78" w:line="220" w:lineRule="exact"/>
        <w:rPr>
          <w:lang w:val="ru-RU"/>
        </w:rPr>
      </w:pPr>
    </w:p>
    <w:p w14:paraId="410BF503" w14:textId="77777777" w:rsidR="001C17C7" w:rsidRPr="00C12470" w:rsidRDefault="00C12470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02C35E58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Вербальная коммуникация: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аргументированно высказывать своё мнение;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речевое высказывание в соответствии с поставленной задачей;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создавать устные и письменные тексты (описание, рассуждение, повествование);</w:t>
      </w:r>
      <w:proofErr w:type="gramEnd"/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небольшие публичные выступления;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14:paraId="1C06F8D0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стремиться к объединению усилий, эмоциональной эмпатии в ситуациях совместного восприятия, исполнения музыки;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proofErr w:type="gramEnd"/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14:paraId="528408CC" w14:textId="77777777" w:rsidR="001C17C7" w:rsidRPr="00C12470" w:rsidRDefault="00C12470">
      <w:pPr>
        <w:autoSpaceDE w:val="0"/>
        <w:autoSpaceDN w:val="0"/>
        <w:spacing w:before="70" w:after="0"/>
        <w:ind w:left="180" w:right="2304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Самоорганизация: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14:paraId="2E5264A9" w14:textId="77777777" w:rsidR="001C17C7" w:rsidRPr="00C12470" w:rsidRDefault="00C12470">
      <w:pPr>
        <w:autoSpaceDE w:val="0"/>
        <w:autoSpaceDN w:val="0"/>
        <w:spacing w:before="72" w:after="0" w:line="271" w:lineRule="auto"/>
        <w:ind w:left="180" w:right="360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Самоконтроль: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14:paraId="29EC661C" w14:textId="77777777" w:rsidR="001C17C7" w:rsidRPr="00C12470" w:rsidRDefault="00C12470">
      <w:pPr>
        <w:autoSpaceDE w:val="0"/>
        <w:autoSpaceDN w:val="0"/>
        <w:spacing w:before="70" w:after="0"/>
        <w:ind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6D161B48" w14:textId="77777777" w:rsidR="001C17C7" w:rsidRPr="00C12470" w:rsidRDefault="00C12470">
      <w:pPr>
        <w:autoSpaceDE w:val="0"/>
        <w:autoSpaceDN w:val="0"/>
        <w:spacing w:before="262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04219491" w14:textId="77777777" w:rsidR="001C17C7" w:rsidRPr="00C12470" w:rsidRDefault="00C12470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174D3873" w14:textId="77777777" w:rsidR="001C17C7" w:rsidRPr="00C12470" w:rsidRDefault="00C1247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14:paraId="087B48FB" w14:textId="77777777" w:rsidR="001C17C7" w:rsidRPr="00C12470" w:rsidRDefault="00C1247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 интересом занимаются музыкой, любят петь, играть на доступных музыкальных инструментах,</w:t>
      </w:r>
    </w:p>
    <w:p w14:paraId="7CAB774F" w14:textId="77777777" w:rsidR="001C17C7" w:rsidRPr="00C12470" w:rsidRDefault="001C17C7">
      <w:pPr>
        <w:rPr>
          <w:lang w:val="ru-RU"/>
        </w:rPr>
        <w:sectPr w:rsidR="001C17C7" w:rsidRPr="00C12470">
          <w:pgSz w:w="11900" w:h="16840"/>
          <w:pgMar w:top="298" w:right="674" w:bottom="332" w:left="666" w:header="720" w:footer="720" w:gutter="0"/>
          <w:cols w:space="720" w:equalWidth="0">
            <w:col w:w="10560" w:space="0"/>
          </w:cols>
          <w:docGrid w:linePitch="360"/>
        </w:sectPr>
      </w:pPr>
    </w:p>
    <w:p w14:paraId="590CFF65" w14:textId="77777777" w:rsidR="001C17C7" w:rsidRPr="00C12470" w:rsidRDefault="001C17C7">
      <w:pPr>
        <w:autoSpaceDE w:val="0"/>
        <w:autoSpaceDN w:val="0"/>
        <w:spacing w:after="66" w:line="220" w:lineRule="exact"/>
        <w:rPr>
          <w:lang w:val="ru-RU"/>
        </w:rPr>
      </w:pPr>
    </w:p>
    <w:p w14:paraId="62AE9C88" w14:textId="77777777" w:rsidR="001C17C7" w:rsidRPr="00C12470" w:rsidRDefault="00C12470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умеют слушать серьёзную музыку, знают правила поведения в театре, концертном зале;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сознательно стремятся к развитию своих музыкальных способностей;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имеют опыт восприятия, исполнения музыки разных жанров, творческой деятельности в различных смежных видах искусства;</w:t>
      </w:r>
      <w:proofErr w:type="gramEnd"/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с уважением относятся к достижениям отечественной музыкальной культуры;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стремятся к расширению своего музыкального кругозора.</w:t>
      </w:r>
    </w:p>
    <w:p w14:paraId="5FB7FB40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14:paraId="302EAB08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в жизни человека»: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  <w:proofErr w:type="gramEnd"/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прекрасное</w:t>
      </w:r>
      <w:proofErr w:type="gramEnd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 в окружающем мире и в человеке, стремиться к развитию и удовлетворению эстетических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потребностей.</w:t>
      </w:r>
    </w:p>
    <w:p w14:paraId="09641126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«Народная музыка России»: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и называть знакомые народные музыкальные инструменты;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группировать народные музыкальные инструменты по принципу звукоизвлечения: духовые, ударные, струнные;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  <w:proofErr w:type="gramEnd"/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ритмический аккомпанемент на ударных инструментах при исполнении народной песни; </w:t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народные произведения различных жанров с сопровождением и без сопровождения; </w:t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14:paraId="5EF29DF8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«Музыкальная грамота»: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звуки: шумовые и музыкальные, длинные, короткие, тихие, громкие, низкие, высокие;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различать на слух принципы развития: повтор, контраст, варьирование;</w:t>
      </w:r>
      <w:proofErr w:type="gramEnd"/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ориентироваться в нотной записи в пределах певческого диапазона;</w:t>
      </w:r>
    </w:p>
    <w:p w14:paraId="1CA311A8" w14:textId="77777777" w:rsidR="001C17C7" w:rsidRPr="00C12470" w:rsidRDefault="001C17C7">
      <w:pPr>
        <w:rPr>
          <w:lang w:val="ru-RU"/>
        </w:rPr>
        <w:sectPr w:rsidR="001C17C7" w:rsidRPr="00C12470">
          <w:pgSz w:w="11900" w:h="16840"/>
          <w:pgMar w:top="286" w:right="662" w:bottom="428" w:left="666" w:header="720" w:footer="720" w:gutter="0"/>
          <w:cols w:space="720" w:equalWidth="0">
            <w:col w:w="10572" w:space="0"/>
          </w:cols>
          <w:docGrid w:linePitch="360"/>
        </w:sectPr>
      </w:pPr>
    </w:p>
    <w:p w14:paraId="36E91659" w14:textId="77777777" w:rsidR="001C17C7" w:rsidRPr="00C12470" w:rsidRDefault="001C17C7">
      <w:pPr>
        <w:autoSpaceDE w:val="0"/>
        <w:autoSpaceDN w:val="0"/>
        <w:spacing w:after="78" w:line="220" w:lineRule="exact"/>
        <w:rPr>
          <w:lang w:val="ru-RU"/>
        </w:rPr>
      </w:pPr>
    </w:p>
    <w:p w14:paraId="270B36A4" w14:textId="77777777" w:rsidR="001C17C7" w:rsidRPr="00C12470" w:rsidRDefault="00C12470">
      <w:pPr>
        <w:autoSpaceDE w:val="0"/>
        <w:autoSpaceDN w:val="0"/>
        <w:spacing w:after="0" w:line="262" w:lineRule="auto"/>
        <w:ind w:left="180" w:right="4464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исполнять и создавать различные ритмические рисунки; исполнять песни с простым мелодическим рисунком.</w:t>
      </w:r>
    </w:p>
    <w:p w14:paraId="743BF10A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«Классическая музыка»: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классической музыки, называть автора и произведение,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исполнительский состав;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  <w:proofErr w:type="gramEnd"/>
      <w:r w:rsidRPr="00C12470">
        <w:rPr>
          <w:lang w:val="ru-RU"/>
        </w:rPr>
        <w:br/>
      </w: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композиторов-классиков; </w:t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выразительные средства, использованные композитором для создания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музыкального образа;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  <w:proofErr w:type="gramEnd"/>
    </w:p>
    <w:p w14:paraId="3A9B0711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«Духовная музыка»: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доступные образцы духовной музыки;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686AE985" w14:textId="77777777" w:rsidR="001C17C7" w:rsidRPr="00C12470" w:rsidRDefault="00C1247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театра и кино»: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и называть особенности музыкально-сценических жанров (опера, балет, оперетта, мюзикл);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 w:rsidRPr="00C12470">
        <w:rPr>
          <w:lang w:val="ru-RU"/>
        </w:rPr>
        <w:br/>
      </w:r>
      <w:r w:rsidRPr="00C12470">
        <w:rPr>
          <w:lang w:val="ru-RU"/>
        </w:rPr>
        <w:tab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  <w:proofErr w:type="gramEnd"/>
      <w:r w:rsidRPr="00C12470">
        <w:rPr>
          <w:lang w:val="ru-RU"/>
        </w:rPr>
        <w:br/>
      </w:r>
      <w:r w:rsidRPr="00C12470">
        <w:rPr>
          <w:lang w:val="ru-RU"/>
        </w:rPr>
        <w:tab/>
      </w:r>
      <w:proofErr w:type="gramStart"/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14:paraId="688D850E" w14:textId="77777777" w:rsidR="001C17C7" w:rsidRPr="00C12470" w:rsidRDefault="001C17C7">
      <w:pPr>
        <w:rPr>
          <w:lang w:val="ru-RU"/>
        </w:rPr>
        <w:sectPr w:rsidR="001C17C7" w:rsidRPr="00C12470">
          <w:pgSz w:w="11900" w:h="16840"/>
          <w:pgMar w:top="298" w:right="666" w:bottom="1440" w:left="666" w:header="720" w:footer="720" w:gutter="0"/>
          <w:cols w:space="720" w:equalWidth="0">
            <w:col w:w="10568" w:space="0"/>
          </w:cols>
          <w:docGrid w:linePitch="360"/>
        </w:sectPr>
      </w:pPr>
    </w:p>
    <w:p w14:paraId="18365FF3" w14:textId="77777777" w:rsidR="001C17C7" w:rsidRPr="00C12470" w:rsidRDefault="001C17C7">
      <w:pPr>
        <w:autoSpaceDE w:val="0"/>
        <w:autoSpaceDN w:val="0"/>
        <w:spacing w:after="64" w:line="220" w:lineRule="exact"/>
        <w:rPr>
          <w:lang w:val="ru-RU"/>
        </w:rPr>
      </w:pPr>
    </w:p>
    <w:p w14:paraId="790BBC66" w14:textId="77777777" w:rsidR="001C17C7" w:rsidRDefault="00C12470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2030"/>
        <w:gridCol w:w="1332"/>
        <w:gridCol w:w="1526"/>
        <w:gridCol w:w="864"/>
        <w:gridCol w:w="2834"/>
        <w:gridCol w:w="828"/>
        <w:gridCol w:w="1382"/>
      </w:tblGrid>
      <w:tr w:rsidR="001C17C7" w:rsidRPr="00C12470" w14:paraId="1D2AD344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478E10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1E324" w14:textId="77777777"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30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3A210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Количествочасов</w:t>
            </w:r>
          </w:p>
        </w:tc>
        <w:tc>
          <w:tcPr>
            <w:tcW w:w="4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D0C51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Репертуар 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E445D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15B75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E6FC6" w14:textId="77777777"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Виды,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формы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2B15B" w14:textId="77777777"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Электронные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(цифровые)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 ресурсы</w:t>
            </w:r>
          </w:p>
        </w:tc>
      </w:tr>
      <w:tr w:rsidR="001C17C7" w:rsidRPr="00C12470" w14:paraId="0D18011B" w14:textId="77777777" w:rsidTr="00C12470">
        <w:trPr>
          <w:trHeight w:hRule="exact" w:val="1611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79E10" w14:textId="77777777"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94CB" w14:textId="77777777"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40671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всего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7D699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0723D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B7304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для слушания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826A9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для пения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A002CD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для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музицирования</w:t>
            </w: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85169" w14:textId="77777777"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7E1F0" w14:textId="77777777"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3A841" w14:textId="77777777"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A86F4" w14:textId="77777777"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A501EE" w14:paraId="2CC68690" w14:textId="7777777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F20B4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1. Музыка в жизни человека</w:t>
            </w:r>
          </w:p>
        </w:tc>
      </w:tr>
      <w:tr w:rsidR="001C17C7" w:rsidRPr="00A501EE" w14:paraId="1959A65D" w14:textId="77777777" w:rsidTr="00C12470">
        <w:trPr>
          <w:trHeight w:hRule="exact" w:val="290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50ED0" w14:textId="77777777" w:rsidR="001C17C7" w:rsidRPr="00C12470" w:rsidRDefault="00C12470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62CDC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Музыкальные пейзажи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3D1F5" w14:textId="77777777" w:rsidR="001C17C7" w:rsidRPr="00C12470" w:rsidRDefault="00C1247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A7C45" w14:textId="77777777" w:rsidR="001C17C7" w:rsidRPr="00C12470" w:rsidRDefault="00C1247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E3BDB" w14:textId="77777777" w:rsidR="001C17C7" w:rsidRPr="00C12470" w:rsidRDefault="00C1247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B23C3" w14:textId="77777777" w:rsidR="001C17C7" w:rsidRPr="00C12470" w:rsidRDefault="00C1247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 П. Мусоргский.</w:t>
            </w:r>
          </w:p>
          <w:p w14:paraId="7527DC8F" w14:textId="77777777" w:rsidR="001C17C7" w:rsidRPr="00C12470" w:rsidRDefault="00C12470">
            <w:pPr>
              <w:autoSpaceDE w:val="0"/>
              <w:autoSpaceDN w:val="0"/>
              <w:spacing w:before="20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«Картинки с выставки»;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 Г. Гладкова, слова А. Кушнера. 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«Песня о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картинах»</w:t>
            </w:r>
          </w:p>
        </w:tc>
        <w:tc>
          <w:tcPr>
            <w:tcW w:w="13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5495F" w14:textId="77777777"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 моей России длинные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косички,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Сл. 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Соловьёвой, муз. Г. Струве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C78E3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53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А.П. Бородин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“Б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огатырская симфония”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658DB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05.09.2022 09.09.2022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BB2D6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Рисование «услышанных» пейзажей и/или абстрактная живопись —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передача настроения цветом, точками, линиями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87717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D5B6F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" w:history="1"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" w:history="1"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A501EE" w14:paraId="47CF0629" w14:textId="77777777" w:rsidTr="00C12470">
        <w:trPr>
          <w:trHeight w:hRule="exact" w:val="482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00CFD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0EF929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Музыкальные портреты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797D07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E34EF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181EE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2376B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«Три чуда» Н.А. Римского-Корсакова.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4C0F0" w14:textId="77777777"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 моей России длинные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косички,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Сл. 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Соловьёвой, муз. Г. Струве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A9DF3" w14:textId="77777777"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М.И. Глинка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“Руслан 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Людмила” 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( 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марш Черномора, рондо Фарлафа)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A64DE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12.09.2022 16.09.2022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C8094" w14:textId="77777777" w:rsidR="001C17C7" w:rsidRPr="00C12470" w:rsidRDefault="00C1247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Слушание произведений вокальной, программной инструментальной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музыки, посвящённой образам людей, сказочных персонажей. Подбор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эпитетов для описания настроения, характера музыки. Сопоставление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музыки с произведениями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изобразительного искусства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8D5EC4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97D76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9" w:history="1"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0" w:history="1"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A501EE" w14:paraId="44744B66" w14:textId="77777777" w:rsidTr="00C12470">
        <w:trPr>
          <w:trHeight w:hRule="exact" w:val="284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C3B1E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E4E123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Танцы, игры и веселье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DE3A4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32E206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5B2AF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4A762" w14:textId="77777777"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П. И. Чайковский Балет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«Л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ебединое озеро»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(«Русский танец»), Опера«Евгений Онегин»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(«Полонез»)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64334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песня "Моя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Россия" Г.Струве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CEB3F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Е. Крылатов“Качели”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9A30F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19.09.2022 23.09.2022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141C2" w14:textId="77777777"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Слушание, исполнение музыки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скерцозного характера. Разучивание, исполнение танцевальных движений.</w:t>
            </w:r>
          </w:p>
          <w:p w14:paraId="7F2451A4" w14:textId="77777777" w:rsidR="001C17C7" w:rsidRPr="00C12470" w:rsidRDefault="00C12470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Танец-игра.;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CFA30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6D5C9" w14:textId="77777777"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1" w:history="1"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2" w:history="1"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A501EE" w14:paraId="50DF2CA9" w14:textId="77777777" w:rsidTr="00C12470">
        <w:trPr>
          <w:trHeight w:hRule="exact" w:val="509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7D578E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4B1B6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Главный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музыкальный символ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265C3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B6D118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044E3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F70AA" w14:textId="77777777" w:rsidR="00C12470" w:rsidRDefault="00C12470" w:rsidP="00C12470">
            <w:pPr>
              <w:autoSpaceDE w:val="0"/>
              <w:autoSpaceDN w:val="0"/>
              <w:spacing w:before="76" w:after="0" w:line="254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песня "Широка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страна моя родная" И.Дунаевский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"Песня о Родине" А.Александро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</w:t>
            </w:r>
          </w:p>
          <w:p w14:paraId="4EF1E613" w14:textId="77777777" w:rsidR="001C17C7" w:rsidRPr="00C12470" w:rsidRDefault="00C12470" w:rsidP="00C12470">
            <w:pPr>
              <w:autoSpaceDE w:val="0"/>
              <w:autoSpaceDN w:val="0"/>
              <w:spacing w:before="76" w:after="0" w:line="254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"Гимн России"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М.И.Глинка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"Патриотическая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песня"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44936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песня "Моя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Россия" Г.Струве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95C14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"Ой, при лужку, при лужке"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русская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народная песня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E65B4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26.09.2022 30.09.2022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0565F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Разучивание, исполнение Гимна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Российской Федерации. Знакомство с историей создания, правилами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исполнения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E6C42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BC91D" w14:textId="77777777" w:rsidR="001C17C7" w:rsidRPr="00C12470" w:rsidRDefault="004A1C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3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4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 w14:paraId="5DFFD64E" w14:textId="77777777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1220B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43C0E3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B837B" w14:textId="77777777"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C12470" w14:paraId="72E61A88" w14:textId="7777777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D5942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2. Музыкальная грамота</w:t>
            </w:r>
          </w:p>
        </w:tc>
      </w:tr>
      <w:tr w:rsidR="001C17C7" w:rsidRPr="00A501EE" w14:paraId="6608E827" w14:textId="77777777" w:rsidTr="00C12470">
        <w:trPr>
          <w:trHeight w:hRule="exact" w:val="45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4C048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13AC8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Мелодия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90670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58DEAF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3E446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91F48" w14:textId="77777777"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 П. Мусоргский. Сюита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«К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артинки с выставки» (в оркестровке М. Равеля); М. Глинка. 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«Патриотическаяпесня»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1DC6F" w14:textId="77777777"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Государственный гимн Российской Федерации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Сл. С.Михалкова Муз. А.</w:t>
            </w:r>
          </w:p>
          <w:p w14:paraId="5722488B" w14:textId="77777777" w:rsidR="001C17C7" w:rsidRPr="00C12470" w:rsidRDefault="00C12470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Александрова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5DB81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П. И. Чайковский.</w:t>
            </w:r>
          </w:p>
          <w:p w14:paraId="6802C9FD" w14:textId="77777777" w:rsidR="001C17C7" w:rsidRPr="00C12470" w:rsidRDefault="00C12470">
            <w:pPr>
              <w:autoSpaceDE w:val="0"/>
              <w:autoSpaceDN w:val="0"/>
              <w:spacing w:before="20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Первый концерт для фортепиано с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оркестром (1 часть), С. В. Рахманинов.</w:t>
            </w:r>
          </w:p>
          <w:p w14:paraId="4E0BDEDA" w14:textId="77777777" w:rsidR="001C17C7" w:rsidRPr="00C12470" w:rsidRDefault="00C12470">
            <w:pPr>
              <w:autoSpaceDE w:val="0"/>
              <w:autoSpaceDN w:val="0"/>
              <w:spacing w:before="1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«Вокализ», Второй концерт для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фортепиано с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оркестром (начало)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13946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03.10.2022 07.10.2022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EF15E" w14:textId="77777777"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Определение на слух, прослеживание по нотной записи мелодических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рисунков с поступенным, плавным движением, скачками, остановками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6E932A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0A14E" w14:textId="77777777" w:rsidR="001C17C7" w:rsidRPr="00C12470" w:rsidRDefault="004A1C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5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6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14:paraId="7EBF108F" w14:textId="77777777" w:rsidR="001C17C7" w:rsidRPr="00C12470" w:rsidRDefault="001C17C7">
      <w:pPr>
        <w:autoSpaceDE w:val="0"/>
        <w:autoSpaceDN w:val="0"/>
        <w:spacing w:after="0" w:line="14" w:lineRule="exact"/>
        <w:rPr>
          <w:lang w:val="ru-RU"/>
        </w:rPr>
      </w:pPr>
    </w:p>
    <w:p w14:paraId="02EB297A" w14:textId="77777777" w:rsidR="001C17C7" w:rsidRPr="00C12470" w:rsidRDefault="001C17C7">
      <w:pPr>
        <w:rPr>
          <w:lang w:val="ru-RU"/>
        </w:rPr>
        <w:sectPr w:rsidR="001C17C7" w:rsidRPr="00C12470">
          <w:pgSz w:w="16840" w:h="11900"/>
          <w:pgMar w:top="282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2A2D39D" w14:textId="77777777" w:rsidR="001C17C7" w:rsidRPr="00C12470" w:rsidRDefault="001C17C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2030"/>
        <w:gridCol w:w="1332"/>
        <w:gridCol w:w="1526"/>
        <w:gridCol w:w="864"/>
        <w:gridCol w:w="2834"/>
        <w:gridCol w:w="828"/>
        <w:gridCol w:w="1382"/>
      </w:tblGrid>
      <w:tr w:rsidR="001C17C7" w:rsidRPr="00A501EE" w14:paraId="7E40850B" w14:textId="77777777" w:rsidTr="00C12470">
        <w:trPr>
          <w:trHeight w:hRule="exact" w:val="3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CDA8C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78F34B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Сопровождение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A5433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CD4BD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A1095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AE745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М.П.Мусоргский «Рассвет на Москве-реке»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6EBF3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«Савка 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Гришка»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6C619" w14:textId="77777777"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М.П. Мусоргский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“К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артинки с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выставки” (Баба-Яга”, “Балет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невылупившихся птенцов”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A783D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10.10.2022 14.10.2022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376C1" w14:textId="77777777"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Исполнение простейшего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сопровождения (бурдонный бас,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остинато) к знакомой мелодии на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клавишных или духовых инструментах;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0FA59B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0D677" w14:textId="77777777" w:rsidR="001C17C7" w:rsidRPr="00C12470" w:rsidRDefault="004A1C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7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8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A501EE" w14:paraId="4BF0262F" w14:textId="77777777" w:rsidTr="00C12470">
        <w:trPr>
          <w:trHeight w:hRule="exact" w:val="340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CF3E8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5B6F8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Песня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8F799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F8891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6F060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107A94" w14:textId="77777777"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Ф. Шопен. Вальс № 6 (ре бемоль мажор). Вальс № 7 (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диез минор). Вальс №10 (си минор).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B423B" w14:textId="77777777"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«Золотые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листья»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Слова В.</w:t>
            </w:r>
          </w:p>
          <w:p w14:paraId="07688955" w14:textId="77777777" w:rsidR="001C17C7" w:rsidRPr="00C12470" w:rsidRDefault="00C12470">
            <w:pPr>
              <w:autoSpaceDE w:val="0"/>
              <w:autoSpaceDN w:val="0"/>
              <w:spacing w:before="20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Графчиковой, музыка Е.</w:t>
            </w:r>
          </w:p>
          <w:p w14:paraId="506948AF" w14:textId="77777777" w:rsidR="001C17C7" w:rsidRPr="00C12470" w:rsidRDefault="00C12470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Лучникова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6545D" w14:textId="77777777"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С.С. Прокофьев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“Л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юбовь к трем апельсинам” (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марш)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F581D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17.10.2022 21.10.2022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432C5" w14:textId="77777777"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со строением куплетной формы. Составление наглядной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буквенной или графической схемы куплетной формы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C6810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210601" w14:textId="77777777" w:rsidR="001C17C7" w:rsidRPr="00C12470" w:rsidRDefault="004A1C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9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0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C12470"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</w:p>
        </w:tc>
      </w:tr>
      <w:tr w:rsidR="001C17C7" w:rsidRPr="00A501EE" w14:paraId="0885B115" w14:textId="77777777" w:rsidTr="00C12470">
        <w:trPr>
          <w:trHeight w:hRule="exact" w:val="52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5C066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2F567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Тональность. Гамма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D3CEC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6EEAB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3EF427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97ACC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Мазурка № 1. Мазурка №47. Мазурка № 48. Полонез (ля мажор).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8BCE6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«Золотые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листья»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Слова В.</w:t>
            </w:r>
          </w:p>
          <w:p w14:paraId="0453A6C4" w14:textId="77777777" w:rsidR="001C17C7" w:rsidRPr="00C12470" w:rsidRDefault="00C12470">
            <w:pPr>
              <w:autoSpaceDE w:val="0"/>
              <w:autoSpaceDN w:val="0"/>
              <w:spacing w:before="1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Графчиковой, музыка Е.</w:t>
            </w:r>
          </w:p>
          <w:p w14:paraId="18314D33" w14:textId="77777777" w:rsidR="001C17C7" w:rsidRPr="00C12470" w:rsidRDefault="00C12470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Лучникова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6B6682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.А. Римский-Корсаков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“Шехеразада”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485FEB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24.10.2022 28.10.2022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949A47" w14:textId="77777777" w:rsidR="001C17C7" w:rsidRPr="00C12470" w:rsidRDefault="00C12470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Определение на слух устойчивых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звуков. Игра «устой — неустой». Пение упражнений — гамм с названием нот, прослеживание по нотам. Освоение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понятия «тоника». Упражнение на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допевание неполной музыкальной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фразы до тоники «Закончи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музыкальную фразу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».;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Импровизация в заданной тональности;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F82D0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A4A6A" w14:textId="77777777" w:rsidR="001C17C7" w:rsidRPr="00C12470" w:rsidRDefault="004A1C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1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2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 w14:paraId="20D2B69C" w14:textId="77777777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72DAD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FFE6B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02E08" w14:textId="77777777"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C12470" w14:paraId="7408758C" w14:textId="77777777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44002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3. Классическая музыка</w:t>
            </w:r>
          </w:p>
        </w:tc>
      </w:tr>
      <w:tr w:rsidR="001C17C7" w:rsidRPr="00A501EE" w14:paraId="33B7F735" w14:textId="77777777" w:rsidTr="00C12470">
        <w:trPr>
          <w:trHeight w:hRule="exact" w:val="341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2807D" w14:textId="77777777" w:rsidR="001C17C7" w:rsidRPr="00C12470" w:rsidRDefault="00C12470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57DC02" w14:textId="77777777" w:rsidR="001C17C7" w:rsidRPr="00C12470" w:rsidRDefault="00C12470">
            <w:pPr>
              <w:autoSpaceDE w:val="0"/>
              <w:autoSpaceDN w:val="0"/>
              <w:spacing w:before="74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Композиторы —детям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FECBB" w14:textId="77777777" w:rsidR="001C17C7" w:rsidRPr="00C12470" w:rsidRDefault="00C1247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977A7" w14:textId="77777777" w:rsidR="001C17C7" w:rsidRPr="00C12470" w:rsidRDefault="00C1247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804AF1" w14:textId="77777777" w:rsidR="001C17C7" w:rsidRPr="00C12470" w:rsidRDefault="00C1247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7AA09" w14:textId="77777777" w:rsidR="001C17C7" w:rsidRPr="00C12470" w:rsidRDefault="00C12470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Петр Чайковский, Николай Римский-Карсаков, Сергей Прокофьев</w:t>
            </w:r>
          </w:p>
        </w:tc>
        <w:tc>
          <w:tcPr>
            <w:tcW w:w="13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2F4BC" w14:textId="77777777" w:rsidR="001C17C7" w:rsidRPr="00C12470" w:rsidRDefault="00C12470">
            <w:pPr>
              <w:autoSpaceDE w:val="0"/>
              <w:autoSpaceDN w:val="0"/>
              <w:spacing w:before="74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М.МатусовскогоМуз.В.Баснера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«С чего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начинается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Родина?»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3A57E" w14:textId="77777777" w:rsidR="001C17C7" w:rsidRPr="00C12470" w:rsidRDefault="00C12470">
            <w:pPr>
              <w:autoSpaceDE w:val="0"/>
              <w:autoSpaceDN w:val="0"/>
              <w:spacing w:before="74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П.И. Чайковски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й“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Щелкунчик”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(марш)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09A69" w14:textId="77777777" w:rsidR="001C17C7" w:rsidRPr="00C12470" w:rsidRDefault="00C12470">
            <w:pPr>
              <w:autoSpaceDE w:val="0"/>
              <w:autoSpaceDN w:val="0"/>
              <w:spacing w:before="74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07.11.2022 11.11.2022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05422" w14:textId="77777777" w:rsidR="001C17C7" w:rsidRPr="00C12470" w:rsidRDefault="00C12470">
            <w:pPr>
              <w:autoSpaceDE w:val="0"/>
              <w:autoSpaceDN w:val="0"/>
              <w:spacing w:before="74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Сочинение ритмических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аккомпанементов (с помощью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звучащих жестов или ударных 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шумовых инструментов) к пьесам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маршевого и танцевального характера;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8879B6" w14:textId="77777777" w:rsidR="001C17C7" w:rsidRPr="00C12470" w:rsidRDefault="00C12470">
            <w:pPr>
              <w:autoSpaceDE w:val="0"/>
              <w:autoSpaceDN w:val="0"/>
              <w:spacing w:before="74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22166" w14:textId="77777777" w:rsidR="001C17C7" w:rsidRPr="00C12470" w:rsidRDefault="004A1C00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3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4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A501EE" w14:paraId="24D4CF04" w14:textId="77777777" w:rsidTr="00C12470">
        <w:trPr>
          <w:trHeight w:hRule="exact" w:val="31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38C17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720E0C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4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Музыкальные инструменты. Фортепиано.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1A4F9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2AA4A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BBDD0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ADA1BD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С. Прокофьев «Детская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музыка»: «Марш», «Вальс».</w:t>
            </w:r>
          </w:p>
          <w:p w14:paraId="5322ACF2" w14:textId="77777777" w:rsidR="001C17C7" w:rsidRPr="00C12470" w:rsidRDefault="00C12470">
            <w:pPr>
              <w:autoSpaceDE w:val="0"/>
              <w:autoSpaceDN w:val="0"/>
              <w:spacing w:before="1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П. Чайковский «Детский альбом»: «Марш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деревянных солдатиков»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,«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Вальс».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19F38" w14:textId="77777777"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М.МатусовскогоМуз.В.Баснера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«С чего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начинается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Родина?»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62957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Д.Д. Шостакович Симфония № 7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“Ленинградская’ 1 часть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7CF480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14.11.2022 18.11.2022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CC31F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многообразием красок фортепиано. Слушание фортепианных пьес в исполнении известных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пианистов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62FF6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AD6F2" w14:textId="77777777" w:rsidR="001C17C7" w:rsidRPr="00C12470" w:rsidRDefault="004A1C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5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6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A501EE" w14:paraId="597671F1" w14:textId="77777777" w:rsidTr="00C12470">
        <w:trPr>
          <w:trHeight w:hRule="exact" w:val="31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6A2C6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6F42FF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Музыкальные инструменты.</w:t>
            </w:r>
          </w:p>
          <w:p w14:paraId="556A0BE6" w14:textId="77777777" w:rsidR="001C17C7" w:rsidRPr="00C12470" w:rsidRDefault="00C12470">
            <w:pPr>
              <w:autoSpaceDE w:val="0"/>
              <w:autoSpaceDN w:val="0"/>
              <w:spacing w:before="20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Скрипка,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виолончель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75989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2B497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6B3D5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4DEE51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«Мелодия» П.И.</w:t>
            </w:r>
          </w:p>
          <w:p w14:paraId="48BC3752" w14:textId="77777777" w:rsidR="001C17C7" w:rsidRPr="00C12470" w:rsidRDefault="00C12470">
            <w:pPr>
              <w:autoSpaceDE w:val="0"/>
              <w:autoSpaceDN w:val="0"/>
              <w:spacing w:before="20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Чайковский;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«Гроза» из цикла «Времена года» А. Вивальди;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«Каприс № 24» Н.</w:t>
            </w:r>
          </w:p>
          <w:p w14:paraId="77A330D6" w14:textId="77777777" w:rsidR="001C17C7" w:rsidRPr="00C12470" w:rsidRDefault="00C12470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Паганини.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5671F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Что такое Новый год?</w:t>
            </w:r>
          </w:p>
          <w:p w14:paraId="60A1E0F5" w14:textId="77777777" w:rsidR="001C17C7" w:rsidRPr="00C12470" w:rsidRDefault="00C12470">
            <w:pPr>
              <w:autoSpaceDE w:val="0"/>
              <w:autoSpaceDN w:val="0"/>
              <w:spacing w:before="20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Автор текста: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М.Пляцковский Муз. Ю. Чичкова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008E5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И.С. Бах Бурре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216A0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21.11.2022 25.11.2022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4AE55F" w14:textId="77777777"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«Паспорт инструмента» —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исследовательская работа,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предполагающая описание внешнего вида и особенностей звучания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инструмента, способов игры на нём;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E40E8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CE47D" w14:textId="77777777" w:rsidR="001C17C7" w:rsidRPr="00C12470" w:rsidRDefault="004A1C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7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8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 w14:paraId="1A86E2F5" w14:textId="77777777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FDFEFF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C4B50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20B43" w14:textId="77777777"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C12470" w14:paraId="59F4A451" w14:textId="77777777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D8DC5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4. Духовная музыка</w:t>
            </w:r>
          </w:p>
        </w:tc>
      </w:tr>
    </w:tbl>
    <w:p w14:paraId="1950AAE5" w14:textId="77777777" w:rsidR="001C17C7" w:rsidRDefault="001C17C7">
      <w:pPr>
        <w:autoSpaceDE w:val="0"/>
        <w:autoSpaceDN w:val="0"/>
        <w:spacing w:after="0" w:line="14" w:lineRule="exact"/>
      </w:pPr>
    </w:p>
    <w:p w14:paraId="46B8C325" w14:textId="77777777" w:rsidR="001C17C7" w:rsidRDefault="001C17C7">
      <w:pPr>
        <w:sectPr w:rsidR="001C17C7">
          <w:pgSz w:w="16840" w:h="11900"/>
          <w:pgMar w:top="284" w:right="640" w:bottom="74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92345DF" w14:textId="77777777" w:rsidR="001C17C7" w:rsidRDefault="001C17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2030"/>
        <w:gridCol w:w="1332"/>
        <w:gridCol w:w="1526"/>
        <w:gridCol w:w="864"/>
        <w:gridCol w:w="2834"/>
        <w:gridCol w:w="828"/>
        <w:gridCol w:w="1382"/>
      </w:tblGrid>
      <w:tr w:rsidR="001C17C7" w:rsidRPr="00A501EE" w14:paraId="64AB7BF4" w14:textId="77777777" w:rsidTr="00C12470">
        <w:trPr>
          <w:trHeight w:hRule="exact" w:val="39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C5747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CFB69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Звучание храма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5C2F6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52CB6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117B0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067F0D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М. П. Мусоргский. 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«Борис Годунов» (Пролог.</w:t>
            </w:r>
            <w:proofErr w:type="gramEnd"/>
          </w:p>
          <w:p w14:paraId="1D44CD79" w14:textId="77777777" w:rsidR="001C17C7" w:rsidRPr="00C12470" w:rsidRDefault="00C12470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Венчание на царство.</w:t>
            </w:r>
          </w:p>
          <w:p w14:paraId="738B53D3" w14:textId="77777777" w:rsidR="001C17C7" w:rsidRPr="00C12470" w:rsidRDefault="00C12470">
            <w:pPr>
              <w:autoSpaceDE w:val="0"/>
              <w:autoSpaceDN w:val="0"/>
              <w:spacing w:before="20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Великий колокольный звон; Сцена смерти царя Бориса. 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Погребальныйзвон)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1BC0AF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Что такое Новый год?</w:t>
            </w:r>
          </w:p>
          <w:p w14:paraId="1ABBDD4E" w14:textId="77777777" w:rsidR="001C17C7" w:rsidRPr="00C12470" w:rsidRDefault="00C12470">
            <w:pPr>
              <w:autoSpaceDE w:val="0"/>
              <w:autoSpaceDN w:val="0"/>
              <w:spacing w:before="20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Автор текста: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М.Пляцковский Муз. Ю. Чичкова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5CA1C" w14:textId="77777777"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народные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песнопения о Сергии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Радонежском.</w:t>
            </w:r>
          </w:p>
          <w:p w14:paraId="28C766AB" w14:textId="77777777" w:rsidR="001C17C7" w:rsidRPr="00C12470" w:rsidRDefault="00C12470">
            <w:pPr>
              <w:autoSpaceDE w:val="0"/>
              <w:autoSpaceDN w:val="0"/>
              <w:spacing w:before="20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Утренняя молитва; П. Чайковский. «В церкви»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A8771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05.12.2022 16.12.2022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A9AF3" w14:textId="77777777"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Двигательная импровизация —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имитация движений звонаря на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колокольне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Просмотр документального фильма о колоколах.;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705C9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5E1FD" w14:textId="77777777" w:rsidR="001C17C7" w:rsidRPr="00C12470" w:rsidRDefault="004A1C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9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0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A501EE" w14:paraId="4E25037F" w14:textId="77777777" w:rsidTr="00C12470">
        <w:trPr>
          <w:trHeight w:hRule="exact" w:val="33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F1FB3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FEA9F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Песни верующих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8B260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FD3D6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E6CBE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BE911B" w14:textId="77777777"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народные славянские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песнопения. «Добрый тебе вечер», «Рождественское чудо»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1C213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Слова и музыка П. Синявского.</w:t>
            </w:r>
          </w:p>
          <w:p w14:paraId="5E0F4A1D" w14:textId="77777777" w:rsidR="001C17C7" w:rsidRPr="00C12470" w:rsidRDefault="00C12470">
            <w:pPr>
              <w:autoSpaceDE w:val="0"/>
              <w:autoSpaceDN w:val="0"/>
              <w:spacing w:before="20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«Рождественскаяпесенка»;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B1401" w14:textId="77777777"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Л.В. Бетховен Симфония № 5 2часть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B1931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19.12.2022 13.01.2023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E25ACB" w14:textId="77777777"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произведениями светской музыки, в которых воплощены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молитвенные интонации, используется хоральный склад звучания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Рисование по мотивам прослушанных музыкальных произведений;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21075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E5C3B" w14:textId="77777777" w:rsidR="001C17C7" w:rsidRPr="00C12470" w:rsidRDefault="004A1C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1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2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 w14:paraId="4F09D7C8" w14:textId="77777777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40496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30EC73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BB84A" w14:textId="77777777"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C12470" w14:paraId="1203DF27" w14:textId="7777777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7F8E2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5. Музыкальная грамота</w:t>
            </w:r>
          </w:p>
        </w:tc>
      </w:tr>
      <w:tr w:rsidR="001C17C7" w:rsidRPr="00A501EE" w14:paraId="4BBD8617" w14:textId="77777777" w:rsidTr="00C12470">
        <w:trPr>
          <w:trHeight w:hRule="exact" w:val="3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4A7F8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FCB5E7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Интервалы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B2C77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5D15C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D8146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D545E1" w14:textId="77777777"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Ноктюрн фа минор. Этюд№ 12 (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минор). Полонез (ля мажор); Этюд № 12 (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минор)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68E58" w14:textId="77777777"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"Широка страна моя родная"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Музыка: И.</w:t>
            </w:r>
          </w:p>
          <w:p w14:paraId="4BEFBC5B" w14:textId="77777777" w:rsidR="001C17C7" w:rsidRPr="00C12470" w:rsidRDefault="00C12470">
            <w:pPr>
              <w:autoSpaceDE w:val="0"/>
              <w:autoSpaceDN w:val="0"/>
              <w:spacing w:before="20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Дунаевский Слова: В.</w:t>
            </w:r>
          </w:p>
          <w:p w14:paraId="4719C899" w14:textId="77777777" w:rsidR="001C17C7" w:rsidRPr="00C12470" w:rsidRDefault="00C12470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Лебедев-Кумач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3171BE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А. Вивальди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“Времена года”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E56FE5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16.01.2023 20.01.2023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029748" w14:textId="77777777"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Освоение понятия «интервал». Анализ ступеневого состава мажорной 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минорной гаммы (тон-полутон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27F00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ECE4E" w14:textId="77777777" w:rsidR="001C17C7" w:rsidRPr="00C12470" w:rsidRDefault="004A1C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3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4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 w14:paraId="18F7EF5A" w14:textId="77777777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DEEA8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975C1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734F9" w14:textId="77777777"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C12470" w14:paraId="52410DB3" w14:textId="77777777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620B1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6. Народная музка России</w:t>
            </w:r>
          </w:p>
        </w:tc>
      </w:tr>
      <w:tr w:rsidR="001C17C7" w:rsidRPr="00A501EE" w14:paraId="7818C275" w14:textId="77777777" w:rsidTr="00C12470">
        <w:trPr>
          <w:trHeight w:hRule="exact" w:val="369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77F58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D1B5A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Русский фольклор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2F1101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C2DE1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8D466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927B8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right="4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детский фольклорный ансамбль «Зоренька»,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58F72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"Широка страна моя родная"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Музыка: И.</w:t>
            </w:r>
          </w:p>
          <w:p w14:paraId="233CB479" w14:textId="77777777" w:rsidR="001C17C7" w:rsidRPr="00C12470" w:rsidRDefault="00C12470">
            <w:pPr>
              <w:autoSpaceDE w:val="0"/>
              <w:autoSpaceDN w:val="0"/>
              <w:spacing w:before="1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Дунаевский Слова: В.</w:t>
            </w:r>
          </w:p>
          <w:p w14:paraId="6AE4584D" w14:textId="77777777" w:rsidR="001C17C7" w:rsidRPr="00C12470" w:rsidRDefault="00C12470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Лебедев-Кумач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C73B6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Й. Гайдн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“Прощальная симфония”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00321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23.01.2023 27.01.2023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4E60D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right="43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Разучивание, исполнение русских народных песен разных жанров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A4B21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0F2A0" w14:textId="77777777" w:rsidR="001C17C7" w:rsidRPr="00C12470" w:rsidRDefault="004A1C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5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6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A501EE" w14:paraId="79923222" w14:textId="77777777" w:rsidTr="00C12470">
        <w:trPr>
          <w:trHeight w:hRule="exact" w:val="49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8F6A4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4AE066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Русские народные музыкальные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инструменты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8F7554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51445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7858B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ADD51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Государственный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академический русский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народный хор имени М. Е.</w:t>
            </w:r>
          </w:p>
          <w:p w14:paraId="77D952A0" w14:textId="77777777" w:rsidR="001C17C7" w:rsidRPr="00C12470" w:rsidRDefault="00C12470">
            <w:pPr>
              <w:autoSpaceDE w:val="0"/>
              <w:autoSpaceDN w:val="0"/>
              <w:spacing w:before="20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Пятницкого. «Вдоль по улице широкой»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3BB09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"Мы шагаем как солдаты"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Муз. Д. Трубачев Сл. Д. Трубачев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B2C4D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Э. Григ “Пер Гюнт”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8F4C42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30.01.2023 03.02.2023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D41FD" w14:textId="77777777"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внешним видом,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особенностями исполнения и звучания русских народных инструментов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Определение на слух тембров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инструментов. Классификация на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группы 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духовых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ударных, струнных.</w:t>
            </w:r>
          </w:p>
          <w:p w14:paraId="148961BA" w14:textId="77777777" w:rsidR="001C17C7" w:rsidRPr="00C12470" w:rsidRDefault="00C12470">
            <w:pPr>
              <w:autoSpaceDE w:val="0"/>
              <w:autoSpaceDN w:val="0"/>
              <w:spacing w:before="20" w:after="0" w:line="245" w:lineRule="auto"/>
              <w:ind w:right="43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Музыкальная викторина на знание тембров народных инструментов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6D5BD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F2A433" w14:textId="77777777" w:rsidR="001C17C7" w:rsidRPr="00C12470" w:rsidRDefault="004A1C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7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8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A501EE" w14:paraId="0EFF4274" w14:textId="77777777" w:rsidTr="00C12470">
        <w:trPr>
          <w:trHeight w:hRule="exact" w:val="5537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A3B0F" w14:textId="77777777" w:rsidR="001C17C7" w:rsidRPr="00C12470" w:rsidRDefault="00C12470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8A044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right="5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Народные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праздники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9273F" w14:textId="77777777" w:rsidR="001C17C7" w:rsidRPr="00C12470" w:rsidRDefault="00C1247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36DDB" w14:textId="77777777" w:rsidR="001C17C7" w:rsidRPr="00C12470" w:rsidRDefault="00C1247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A5FD2" w14:textId="77777777" w:rsidR="001C17C7" w:rsidRPr="00C12470" w:rsidRDefault="00C1247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ADF64" w14:textId="77777777" w:rsidR="001C17C7" w:rsidRPr="00C12470" w:rsidRDefault="00C1247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Народные игры с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музыкальным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сопровождением –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«Каравай», «Яблонька»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,«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Галка», «Заинька». 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Игры народного календаря: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святочные игры, колядки, весенние игры (виды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весенних хороводов –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«змейка», «улитка» и др.)</w:t>
            </w:r>
            <w:proofErr w:type="gramEnd"/>
          </w:p>
        </w:tc>
        <w:tc>
          <w:tcPr>
            <w:tcW w:w="13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A8F2F1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"Мы шагаем как солдаты"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Муз. Д. Трубачев Сл. Д. Трубачев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7CEBCE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К. Дементиус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Польский танец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F1907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06.02.2023 10.02.2023</w:t>
            </w:r>
          </w:p>
        </w:tc>
        <w:tc>
          <w:tcPr>
            <w:tcW w:w="28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1FD730" w14:textId="77777777" w:rsidR="001C17C7" w:rsidRPr="00C12470" w:rsidRDefault="00C12470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праздничными обычаями, обрядами, бытовавшими ранее 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сохранившимися сегодня у различных народностей Российской Федерации.; Разучивание песен, реконструкция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фрагмента обряда, участие в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коллективной традиционной игре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2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F4EBD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C7DB5" w14:textId="77777777" w:rsidR="001C17C7" w:rsidRPr="00C12470" w:rsidRDefault="004A1C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9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0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14:paraId="71A50A5E" w14:textId="77777777" w:rsidR="001C17C7" w:rsidRPr="00C12470" w:rsidRDefault="001C17C7">
      <w:pPr>
        <w:autoSpaceDE w:val="0"/>
        <w:autoSpaceDN w:val="0"/>
        <w:spacing w:after="0" w:line="14" w:lineRule="exact"/>
        <w:rPr>
          <w:lang w:val="ru-RU"/>
        </w:rPr>
      </w:pPr>
    </w:p>
    <w:p w14:paraId="638BBB1F" w14:textId="77777777" w:rsidR="001C17C7" w:rsidRPr="00C12470" w:rsidRDefault="001C17C7">
      <w:pPr>
        <w:rPr>
          <w:lang w:val="ru-RU"/>
        </w:rPr>
        <w:sectPr w:rsidR="001C17C7" w:rsidRPr="00C12470">
          <w:pgSz w:w="16840" w:h="11900"/>
          <w:pgMar w:top="284" w:right="640" w:bottom="28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2968196" w14:textId="77777777" w:rsidR="001C17C7" w:rsidRPr="00C12470" w:rsidRDefault="001C17C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2030"/>
        <w:gridCol w:w="1332"/>
        <w:gridCol w:w="1526"/>
        <w:gridCol w:w="864"/>
        <w:gridCol w:w="2834"/>
        <w:gridCol w:w="828"/>
        <w:gridCol w:w="1382"/>
      </w:tblGrid>
      <w:tr w:rsidR="001C17C7" w:rsidRPr="00A501EE" w14:paraId="461A63E5" w14:textId="77777777" w:rsidTr="00C12470">
        <w:trPr>
          <w:trHeight w:hRule="exact" w:val="34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60B7E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3BCDE" w14:textId="77777777"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Фольклор в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творчестве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профессиональных музыкантов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13DD5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DDC29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3EB2E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23F32" w14:textId="77777777"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плясовые наигрыши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«Камаринская», «Светит месяц»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 А. Балакирев "Зеиграй, моя волынка"; Н. А.</w:t>
            </w:r>
          </w:p>
          <w:p w14:paraId="620F21D3" w14:textId="77777777" w:rsidR="001C17C7" w:rsidRPr="00C12470" w:rsidRDefault="00C12470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Римский-Корсаков "Как за речкою, да за Дарьею"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1927C" w14:textId="77777777"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"Мы шагаем как солдаты"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Муз. Д. Трубачев Сл. Д. Трубачев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ADA265" w14:textId="77777777"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Народные игры с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музыкальным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сопровождением 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–«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Каравай»,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«Яблонька»,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«Галка», «Заинька».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BE692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13.02.2023 17.02.2023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91568" w14:textId="77777777"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Диалог с учителем о значении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фольклористики. Чтение учебных, популярных текстов о собирателях фольклора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6EA43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5C605" w14:textId="77777777" w:rsidR="001C17C7" w:rsidRPr="00C12470" w:rsidRDefault="004A1C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1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2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 w14:paraId="11CF8038" w14:textId="77777777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72F6C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32F7A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1553A" w14:textId="77777777"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C12470" w14:paraId="40BC642F" w14:textId="77777777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69844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7. Музыкальная грамота</w:t>
            </w:r>
          </w:p>
        </w:tc>
      </w:tr>
      <w:tr w:rsidR="001C17C7" w:rsidRPr="00A501EE" w14:paraId="1339E917" w14:textId="77777777" w:rsidTr="00C12470">
        <w:trPr>
          <w:trHeight w:hRule="exact" w:val="34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5C461A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A23EA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Вариации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0CB5B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64BEE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BDC8E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8E710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Э. Григ «В пещере горного короля»,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5227B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right="28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"Прощание с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масленницей"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78C870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Н.Костарева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музыкальная сказка в форме вариаци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й«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Репка».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E3EFC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20.02.2023 24.02.2023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342A2" w14:textId="77777777" w:rsidR="001C17C7" w:rsidRPr="00C12470" w:rsidRDefault="00C12470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Слушание произведений, сочинённых в форме вариаций. Наблюдение за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развитием, изменением основной темы. Составление наглядной буквенной или графической схемы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Коллективная импровизация в форме вариаций;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008B5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AE904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3" w:history="1"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4" w:history="1"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4A1C00"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 w14:paraId="19964E77" w14:textId="77777777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FD865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D67A6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DED53" w14:textId="77777777"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A501EE" w14:paraId="3E227643" w14:textId="7777777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4CDF62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8. Музыка театра и кино</w:t>
            </w:r>
          </w:p>
        </w:tc>
      </w:tr>
      <w:tr w:rsidR="001C17C7" w:rsidRPr="00A501EE" w14:paraId="6F22DB19" w14:textId="77777777" w:rsidTr="004A1C00">
        <w:trPr>
          <w:trHeight w:hRule="exact" w:val="3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FC301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8.1.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8CEF6" w14:textId="77777777"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Музыкальная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сказка на сцене, на экране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885CA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168BA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B9950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561B7" w14:textId="77777777"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пьесы из детских альбомов А. Т. Гречанинова, Г. В.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Свиридова, А. И.</w:t>
            </w:r>
          </w:p>
          <w:p w14:paraId="2382602E" w14:textId="77777777" w:rsidR="001C17C7" w:rsidRPr="00C12470" w:rsidRDefault="00C12470">
            <w:pPr>
              <w:autoSpaceDE w:val="0"/>
              <w:autoSpaceDN w:val="0"/>
              <w:spacing w:before="20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Хачатуряна, «Детской музыки»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08F1E" w14:textId="77777777"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18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Мамина улыбка слова и музыка: Женя Цыбров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6F4A8A" w14:textId="77777777"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С.С. Прокофьева, фортепианные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прелюдии Д. Д.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Шостаковича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B6568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27.02.2023 03.03.2023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BDEF04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Видеопросмотр музыкальной сказки.</w:t>
            </w:r>
          </w:p>
          <w:p w14:paraId="7A875B0B" w14:textId="77777777" w:rsidR="001C17C7" w:rsidRPr="00C12470" w:rsidRDefault="00C12470">
            <w:pPr>
              <w:autoSpaceDE w:val="0"/>
              <w:autoSpaceDN w:val="0"/>
              <w:spacing w:before="20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Обсуждение музыкальн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о-</w:t>
            </w:r>
            <w:proofErr w:type="gramEnd"/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выразительных средств, передающих повороты сюжета, характеры героев. 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Игра-викторина «Угадайпоголосу».; Творческий проект «Озвучиваем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мультфильм»;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BCB918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5B08D" w14:textId="77777777" w:rsidR="001C17C7" w:rsidRPr="00C12470" w:rsidRDefault="004A1C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5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6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A501EE" w14:paraId="2CC93472" w14:textId="77777777" w:rsidTr="004A1C00">
        <w:trPr>
          <w:trHeight w:hRule="exact" w:val="368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3C5208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3D1CD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Театр оперы и балета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47799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CDF0E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5F7F4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5F347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П. И. Чайковски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й«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Щелкунчик», К.</w:t>
            </w:r>
          </w:p>
          <w:p w14:paraId="2AB2C802" w14:textId="77777777" w:rsidR="001C17C7" w:rsidRPr="00C12470" w:rsidRDefault="00C12470">
            <w:pPr>
              <w:autoSpaceDE w:val="0"/>
              <w:autoSpaceDN w:val="0"/>
              <w:spacing w:before="18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Хачатурян «Чиполлино»; С.</w:t>
            </w:r>
          </w:p>
          <w:p w14:paraId="27AFB517" w14:textId="77777777" w:rsidR="001C17C7" w:rsidRPr="00C12470" w:rsidRDefault="00C12470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Прокофьев. «Золушка»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30E52" w14:textId="77777777"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"Сказка будет 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переди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Г.Гладкова,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слова В.Лугового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926E5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Л.К. Дакен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“Кукушка”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26077E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06.03.2023 10.03.2023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A409F" w14:textId="77777777"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со знаменитыми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музыкальными театрами. Просмотр фрагментов музыкальных спектаклей с комментариями учителя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Танцевальная импровизация под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музыку фрагмента балета.;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DD10E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9CFE4" w14:textId="77777777" w:rsidR="001C17C7" w:rsidRPr="00C12470" w:rsidRDefault="004A1C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7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8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A501EE" w14:paraId="4B1C6AD4" w14:textId="77777777" w:rsidTr="004A1C00">
        <w:trPr>
          <w:trHeight w:hRule="exact" w:val="34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DD25B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ABB7D6" w14:textId="77777777" w:rsidR="001C17C7" w:rsidRPr="00C12470" w:rsidRDefault="00C1247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Опера. Главные герои и номера оперного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спектакля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87139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C616F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2D556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F214E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С. Прокофьев.</w:t>
            </w:r>
          </w:p>
          <w:p w14:paraId="3B7D77BE" w14:textId="77777777" w:rsidR="001C17C7" w:rsidRPr="00C12470" w:rsidRDefault="00C12470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«Симфоническая сказка»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,«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Петя и волк»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775A9" w14:textId="77777777"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"Сказка будет 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переди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Музыка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Г.Гладкова,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слова В.Лугового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9B2BB" w14:textId="77777777"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Ф. Куперен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“Маленькие ветряные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мельницы”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,“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Тростники”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A7DB5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13.03.2023 17.03.2023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5776D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Рисование героев, сцен из опер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Просмотр фильма-оперы.;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34F04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B0BB2" w14:textId="77777777" w:rsidR="001C17C7" w:rsidRPr="00C12470" w:rsidRDefault="004A1C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9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0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 w14:paraId="3D48B4A7" w14:textId="77777777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B2594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D5B16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3C16F0" w14:textId="77777777"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C12470" w14:paraId="2D3EAADC" w14:textId="77777777">
        <w:trPr>
          <w:trHeight w:hRule="exact" w:val="350"/>
        </w:trPr>
        <w:tc>
          <w:tcPr>
            <w:tcW w:w="15502" w:type="dxa"/>
            <w:gridSpan w:val="1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73EBD" w14:textId="77777777" w:rsidR="001C17C7" w:rsidRPr="00C12470" w:rsidRDefault="00C1247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Модуль 9. Классическая музыка</w:t>
            </w:r>
          </w:p>
        </w:tc>
      </w:tr>
      <w:tr w:rsidR="001C17C7" w:rsidRPr="00A501EE" w14:paraId="611F1A68" w14:textId="77777777" w:rsidTr="004A1C00">
        <w:trPr>
          <w:trHeight w:hRule="exact" w:val="33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D775D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9.1.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90286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Программная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2C36C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FB990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E8D0D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5FDFF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Ф. Мендельсон. Увертюра "Сон в летнюю ночь"; Дж. Россини. Увертюра к опере "Вильгельм Телль"; Д.</w:t>
            </w:r>
          </w:p>
          <w:p w14:paraId="445DE40C" w14:textId="77777777" w:rsidR="001C17C7" w:rsidRPr="00C12470" w:rsidRDefault="00C12470">
            <w:pPr>
              <w:autoSpaceDE w:val="0"/>
              <w:autoSpaceDN w:val="0"/>
              <w:spacing w:before="1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Шостакович «Праздничнаяувертюра»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273FA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"Ни чего на свете лучше 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нету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Г.Гладков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2832EF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Ж.Б. Люлли Гавот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6D0FE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20.03.2023 31.03.2023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C75C5" w14:textId="77777777"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Слушание произведений программной музыки. Обсуждение музыкального образа, музыкальных средств,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использованных композитором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Рисование образов программной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музыки.;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EC3B5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6D8FD" w14:textId="77777777" w:rsidR="001C17C7" w:rsidRPr="00C12470" w:rsidRDefault="004A1C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1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2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14:paraId="0144DFFA" w14:textId="77777777" w:rsidR="001C17C7" w:rsidRPr="00C12470" w:rsidRDefault="001C17C7">
      <w:pPr>
        <w:autoSpaceDE w:val="0"/>
        <w:autoSpaceDN w:val="0"/>
        <w:spacing w:after="0" w:line="14" w:lineRule="exact"/>
        <w:rPr>
          <w:lang w:val="ru-RU"/>
        </w:rPr>
      </w:pPr>
    </w:p>
    <w:p w14:paraId="4A512547" w14:textId="77777777" w:rsidR="001C17C7" w:rsidRPr="00C12470" w:rsidRDefault="001C17C7">
      <w:pPr>
        <w:rPr>
          <w:lang w:val="ru-RU"/>
        </w:rPr>
        <w:sectPr w:rsidR="001C17C7" w:rsidRPr="00C12470">
          <w:pgSz w:w="16840" w:h="11900"/>
          <w:pgMar w:top="284" w:right="640" w:bottom="46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60FFC1F" w14:textId="77777777" w:rsidR="001C17C7" w:rsidRPr="00C12470" w:rsidRDefault="001C17C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2030"/>
        <w:gridCol w:w="1332"/>
        <w:gridCol w:w="1526"/>
        <w:gridCol w:w="864"/>
        <w:gridCol w:w="2834"/>
        <w:gridCol w:w="828"/>
        <w:gridCol w:w="1382"/>
      </w:tblGrid>
      <w:tr w:rsidR="001C17C7" w:rsidRPr="00A501EE" w14:paraId="17059D3C" w14:textId="77777777" w:rsidTr="004A1C00">
        <w:trPr>
          <w:trHeight w:hRule="exact" w:val="39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4802B5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9.2.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CC49A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Симфоническая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2F228A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CAC67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7E9B98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40E8E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П. И. Чайковский "Детский альбом"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F2CA2" w14:textId="77777777"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"Ни чего на свете лучше 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нету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Г.Гладков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034E4" w14:textId="77777777"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А. Марчелло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Концерт для гобоя с оркестром ре минор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9FA5A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03.04.2023 07.04.2023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61B46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Знакомство с составом симфонического оркестра, группами инструментов.</w:t>
            </w:r>
          </w:p>
          <w:p w14:paraId="4B811855" w14:textId="77777777" w:rsidR="001C17C7" w:rsidRPr="00C12470" w:rsidRDefault="00C12470">
            <w:pPr>
              <w:autoSpaceDE w:val="0"/>
              <w:autoSpaceDN w:val="0"/>
              <w:spacing w:before="20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Определение на слух тембров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инструментов симфонического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оркестра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Слушание фрагментов симфонической музыки. 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«Дирижирование» 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оркестром.;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F4ECB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E9A63" w14:textId="77777777" w:rsidR="001C17C7" w:rsidRPr="00C12470" w:rsidRDefault="004A1C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3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4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 w14:paraId="0C73F85F" w14:textId="77777777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DD565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0724A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D3841" w14:textId="77777777"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C12470" w14:paraId="62F12BAE" w14:textId="77777777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C1792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10. Музыкальная грамота</w:t>
            </w:r>
          </w:p>
        </w:tc>
      </w:tr>
      <w:tr w:rsidR="001C17C7" w:rsidRPr="00A501EE" w14:paraId="601F62C3" w14:textId="77777777" w:rsidTr="004A1C00">
        <w:trPr>
          <w:trHeight w:hRule="exact" w:val="284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5A4C6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F35B8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Музыкальный язык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C9BFF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982C5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CA803B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627E8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Н. А. Римский-Корсаков ("Море", отрывок из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вступления к опере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«Садко»);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5CC45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"Три танкиста" Слова и музыка Б.Ласкина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A3681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В.А. Моцарт Соната№ 11 Ля мажор 1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часть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9B89F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10.04.2023 14.04.2023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C89B9" w14:textId="77777777"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элементами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музыкального языка, специальными терминами, их обозначением в нотной записи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Составление музыкального словаря;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C4F82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2E4C7" w14:textId="77777777" w:rsidR="001C17C7" w:rsidRPr="00C12470" w:rsidRDefault="004A1C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5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6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A501EE" w14:paraId="09C2BA0A" w14:textId="77777777" w:rsidTr="004A1C00">
        <w:trPr>
          <w:trHeight w:hRule="exact" w:val="440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CB3B9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10.2.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794B9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Лад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17937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3FE22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093F4F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E9530" w14:textId="77777777" w:rsidR="001C17C7" w:rsidRPr="00C12470" w:rsidRDefault="00C12470">
            <w:pPr>
              <w:autoSpaceDE w:val="0"/>
              <w:autoSpaceDN w:val="0"/>
              <w:spacing w:before="76" w:after="0" w:line="254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П. И. Чайковский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(«Октябрь» («Осенняя песнь»), «Ноябрь» («На тройке»), «Декабрь» («У камелька»), «Июнь»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(«Баркарола») из цикла "Времена года")</w:t>
            </w:r>
            <w:proofErr w:type="gramEnd"/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E23F6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"Три танкиста" Слова и музыка Б.Ласкина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65FD2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Ж.Ф. Рамо “Призыв птиц”, “Тамбурин”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6D1C2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17.04.2023 21.04.2023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9CA7C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Чтение сказок о нотах и музыкальных ладах;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9A3B5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A141F" w14:textId="77777777" w:rsidR="001C17C7" w:rsidRPr="00C12470" w:rsidRDefault="004A1C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7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8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 w14:paraId="2BAB304D" w14:textId="77777777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67C93C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FADBB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8BBD9" w14:textId="77777777"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C12470" w14:paraId="0B2E5FC9" w14:textId="77777777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68C3DA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11.  Классическая музыка</w:t>
            </w:r>
          </w:p>
        </w:tc>
      </w:tr>
      <w:tr w:rsidR="001C17C7" w:rsidRPr="00A501EE" w14:paraId="446F2B06" w14:textId="77777777" w:rsidTr="004A1C00">
        <w:trPr>
          <w:trHeight w:hRule="exact" w:val="31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D507A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11.1.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52379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Композиторы —детям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EB9EA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F2180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4D6A9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BDCD8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1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Ф. Мендельсон. Увертюра "Сон в летнюю 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ночь"; Дж. Россини.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4474D" w14:textId="77777777"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"Катюша"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слова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М.Исаковский, музыка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М.Блантер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02020" w14:textId="77777777"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Увертюра к опере "Вильгельм Телль"; Д. Шостакович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«Праздничная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увертюра»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D4C96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24.04.2023 28.04.2023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FCBC5" w14:textId="77777777"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Слушание музыки, определение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основного характера, музыкальн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о-</w:t>
            </w:r>
            <w:proofErr w:type="gramEnd"/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выразительных средств,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использованных композитором. 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Подборэпитетов, иллюстраций к музыке.</w:t>
            </w:r>
          </w:p>
          <w:p w14:paraId="6668FDA9" w14:textId="77777777" w:rsidR="001C17C7" w:rsidRPr="00C12470" w:rsidRDefault="00C12470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Определение 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жанра.;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825F7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5724F" w14:textId="77777777" w:rsidR="001C17C7" w:rsidRPr="004A1C00" w:rsidRDefault="004A1C0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9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0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A501EE" w14:paraId="5F2F5E4A" w14:textId="77777777" w:rsidTr="004A1C00">
        <w:trPr>
          <w:trHeight w:hRule="exact" w:val="624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2555A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11.2.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1452C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77CFB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27469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8C813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031FB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Марсельеза; Ф. Шуберт.</w:t>
            </w:r>
          </w:p>
          <w:p w14:paraId="275A430D" w14:textId="77777777" w:rsidR="001C17C7" w:rsidRPr="00C12470" w:rsidRDefault="00C12470">
            <w:pPr>
              <w:autoSpaceDE w:val="0"/>
              <w:autoSpaceDN w:val="0"/>
              <w:spacing w:before="20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«Аве Мария»; Л. ван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Бетховен. «Лунная соната»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,«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КЭлизе»; К. Дебюсси.</w:t>
            </w:r>
          </w:p>
          <w:p w14:paraId="4CCB0D88" w14:textId="77777777" w:rsidR="001C17C7" w:rsidRPr="00C12470" w:rsidRDefault="00C12470">
            <w:pPr>
              <w:autoSpaceDE w:val="0"/>
              <w:autoSpaceDN w:val="0"/>
              <w:spacing w:before="20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«Лунный свет» (из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«Бергамасской сюиты»);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30302" w14:textId="77777777"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"Катюша"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слова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М.Исаковский, музыка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М.Блантер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272D15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А. Моцарт.</w:t>
            </w:r>
          </w:p>
          <w:p w14:paraId="4FF951CC" w14:textId="77777777" w:rsidR="001C17C7" w:rsidRPr="00C12470" w:rsidRDefault="00C12470">
            <w:pPr>
              <w:autoSpaceDE w:val="0"/>
              <w:autoSpaceDN w:val="0"/>
              <w:spacing w:before="20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«Турецкое рондо», Симфония № 40,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Маленькая ночная серенада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3F0C7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01.05.2023 05.05.2023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8CAD3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Знакомство с творчеством выдающихся композиторов, отдельными фактами из их биографии. Слушание музыки.</w:t>
            </w:r>
          </w:p>
          <w:p w14:paraId="1889D3E7" w14:textId="77777777" w:rsidR="001C17C7" w:rsidRPr="00C12470" w:rsidRDefault="00C12470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Фрагменты вокальных,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инструментальных, симфонических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сочинений. Круг характерных образов (картины природы, народной жизни, истории и т. д.). Характеристика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музыкальных образов, музыкальн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о-</w:t>
            </w:r>
            <w:proofErr w:type="gramEnd"/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выразительных средств. Наблюдение за развитием музыки. 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Определениежанра, 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2F0D3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DB96C" w14:textId="77777777" w:rsidR="001C17C7" w:rsidRPr="004A1C00" w:rsidRDefault="004A1C0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1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2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14:paraId="3741390A" w14:textId="77777777" w:rsidR="001C17C7" w:rsidRPr="004A1C00" w:rsidRDefault="001C17C7">
      <w:pPr>
        <w:autoSpaceDE w:val="0"/>
        <w:autoSpaceDN w:val="0"/>
        <w:spacing w:after="0" w:line="14" w:lineRule="exact"/>
        <w:rPr>
          <w:lang w:val="ru-RU"/>
        </w:rPr>
      </w:pPr>
    </w:p>
    <w:p w14:paraId="5C360DA5" w14:textId="77777777" w:rsidR="001C17C7" w:rsidRPr="004A1C00" w:rsidRDefault="001C17C7">
      <w:pPr>
        <w:rPr>
          <w:lang w:val="ru-RU"/>
        </w:rPr>
        <w:sectPr w:rsidR="001C17C7" w:rsidRPr="004A1C00">
          <w:pgSz w:w="16840" w:h="11900"/>
          <w:pgMar w:top="284" w:right="640" w:bottom="101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0B66B0E" w14:textId="77777777" w:rsidR="001C17C7" w:rsidRPr="004A1C00" w:rsidRDefault="001C17C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2030"/>
        <w:gridCol w:w="1332"/>
        <w:gridCol w:w="1526"/>
        <w:gridCol w:w="864"/>
        <w:gridCol w:w="2834"/>
        <w:gridCol w:w="828"/>
        <w:gridCol w:w="1382"/>
      </w:tblGrid>
      <w:tr w:rsidR="001C17C7" w:rsidRPr="00A501EE" w14:paraId="27A2F3D3" w14:textId="77777777" w:rsidTr="004A1C00">
        <w:trPr>
          <w:trHeight w:hRule="exact" w:val="638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5B215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11.3.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D99BB" w14:textId="77777777"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Русские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композиторы-классики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F8D6D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E1570D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5805D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A462D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С. С. Прокофьев.</w:t>
            </w:r>
          </w:p>
          <w:p w14:paraId="2B5316BF" w14:textId="77777777" w:rsidR="001C17C7" w:rsidRPr="00C12470" w:rsidRDefault="00C12470">
            <w:pPr>
              <w:autoSpaceDE w:val="0"/>
              <w:autoSpaceDN w:val="0"/>
              <w:spacing w:before="20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Симфония № 1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«Классическая» ре мажор, соч. 25, Концерт № 2 для фортепиано, балет «Ромео и Джульетта» («Улица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просыпается», «Танец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рыцарей»)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C7488" w14:textId="77777777"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"Оранжевая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песня"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Слова Г.Горин, музыка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К.Певзнер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F4265" w14:textId="77777777"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К. Сен-Санс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“К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арнавал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животных”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31759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08.05.2023 12.05.2023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3986E" w14:textId="77777777"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Знакомство с творчеством выдающихся композиторов, отдельными фактами из их биографии. Слушание музыки.</w:t>
            </w:r>
          </w:p>
          <w:p w14:paraId="56ABB1C4" w14:textId="77777777" w:rsidR="001C17C7" w:rsidRPr="00C12470" w:rsidRDefault="00C12470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Фрагменты вокальных,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инструментальных, симфонических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сочинений. Круг характерных образов (картины природы, народной жизни, истории и т. д.). Характеристика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музыкальных образов, музыкальн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о-</w:t>
            </w:r>
            <w:proofErr w:type="gramEnd"/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выразительных средств. Наблюдение за развитием музыки. 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Определениежанра, 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F8525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3A739" w14:textId="77777777" w:rsidR="001C17C7" w:rsidRPr="004A1C00" w:rsidRDefault="004A1C0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3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4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A501EE" w14:paraId="43113EAD" w14:textId="77777777" w:rsidTr="004A1C00">
        <w:trPr>
          <w:trHeight w:hRule="exact" w:val="28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0AF62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11.4.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051240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right="4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Мастерство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исполнителя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9FE50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E0D77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7763B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F93C5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П. И. Чайковски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й«</w:t>
            </w:r>
            <w:proofErr w:type="gramEnd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Щелкунчик», К.</w:t>
            </w:r>
          </w:p>
          <w:p w14:paraId="2174BA58" w14:textId="77777777" w:rsidR="001C17C7" w:rsidRPr="00C12470" w:rsidRDefault="00C12470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Хачатурян «Чиполлино»;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D8A47" w14:textId="77777777" w:rsidR="001C17C7" w:rsidRPr="00C12470" w:rsidRDefault="00C1247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"Оранжевая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песня"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Слова Г.Горин, музыка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К.Певзнер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E8423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С. Прокофьев.«Золушка»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FEAFD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15.05.2023 19.05.2023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56AF33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Знакомство с творчеством выдающихся исполнителей классической музыки.</w:t>
            </w:r>
          </w:p>
          <w:p w14:paraId="528BEF59" w14:textId="77777777" w:rsidR="001C17C7" w:rsidRPr="00C12470" w:rsidRDefault="00C12470">
            <w:pPr>
              <w:autoSpaceDE w:val="0"/>
              <w:autoSpaceDN w:val="0"/>
              <w:spacing w:before="1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Изучение программ, афиш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консерватории, филармонии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A0F89" w14:textId="77777777" w:rsidR="001C17C7" w:rsidRPr="00C12470" w:rsidRDefault="00C1247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2E252" w14:textId="77777777" w:rsidR="001C17C7" w:rsidRPr="004A1C00" w:rsidRDefault="004A1C0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5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6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 w14:paraId="4A9F2D4E" w14:textId="77777777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E595A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Итогопомодулю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697C0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89A96" w14:textId="77777777"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A501EE" w14:paraId="465C5F21" w14:textId="77777777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9E7BF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lastRenderedPageBreak/>
              <w:t>Модуль 12. Музыка в жизни человека</w:t>
            </w:r>
          </w:p>
        </w:tc>
      </w:tr>
      <w:tr w:rsidR="001C17C7" w:rsidRPr="00A501EE" w14:paraId="7B377782" w14:textId="77777777" w:rsidTr="004A1C00">
        <w:trPr>
          <w:trHeight w:hRule="exact" w:val="22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A5F89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FEFD8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Искусство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времени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132F2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C42F6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1910F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6E768" w14:textId="77777777"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С. В. Рахманинов. Соната для виолончели и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фортепиано, 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g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moll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op</w:t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 19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85D78" w14:textId="77777777" w:rsidR="001C17C7" w:rsidRPr="00C12470" w:rsidRDefault="00C1247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"Оранжевая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песня"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Слова Г.Горин, музыка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К.Певзнер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69286" w14:textId="77777777"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Д. Тартини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“Дьявольские трели”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FCE8F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22.05.2023 26.05.2023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42068" w14:textId="77777777" w:rsidR="001C17C7" w:rsidRPr="00C12470" w:rsidRDefault="00C1247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Слушание, исполнение музыкальных произведений, передающих образ непрерывного движения</w:t>
            </w:r>
            <w:proofErr w:type="gramStart"/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1C3B87" w14:textId="77777777" w:rsidR="001C17C7" w:rsidRPr="00C12470" w:rsidRDefault="00C1247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48CBA" w14:textId="77777777" w:rsidR="001C17C7" w:rsidRPr="004A1C00" w:rsidRDefault="004A1C0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7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8" w:history="1"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Pr="0088335A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C17C7" w:rsidRPr="00C12470" w14:paraId="69094614" w14:textId="77777777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0C26C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F5704" w14:textId="77777777" w:rsidR="001C17C7" w:rsidRPr="00C12470" w:rsidRDefault="00C1247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9A0D9F" w14:textId="77777777"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7C7" w:rsidRPr="00C12470" w14:paraId="6DF24A32" w14:textId="77777777">
        <w:trPr>
          <w:trHeight w:hRule="exact" w:val="712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26BBF" w14:textId="77777777" w:rsidR="001C17C7" w:rsidRPr="00C12470" w:rsidRDefault="00C1247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ОБЩЕЕ КОЛИЧЕСТВО ЧАСОВ ПО </w:t>
            </w:r>
            <w:r w:rsidRPr="00C124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7C493D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2949B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BEA47" w14:textId="77777777" w:rsidR="001C17C7" w:rsidRPr="00C12470" w:rsidRDefault="00C1247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47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7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79C42" w14:textId="77777777" w:rsidR="001C17C7" w:rsidRPr="00C12470" w:rsidRDefault="001C17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3153F2D" w14:textId="77777777" w:rsidR="001C17C7" w:rsidRDefault="001C17C7">
      <w:pPr>
        <w:autoSpaceDE w:val="0"/>
        <w:autoSpaceDN w:val="0"/>
        <w:spacing w:after="0" w:line="14" w:lineRule="exact"/>
      </w:pPr>
    </w:p>
    <w:p w14:paraId="6125611C" w14:textId="77777777" w:rsidR="001C17C7" w:rsidRDefault="001C17C7">
      <w:pPr>
        <w:sectPr w:rsidR="001C17C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20B5F1D" w14:textId="77777777" w:rsidR="001C17C7" w:rsidRDefault="001C17C7">
      <w:pPr>
        <w:autoSpaceDE w:val="0"/>
        <w:autoSpaceDN w:val="0"/>
        <w:spacing w:after="78" w:line="220" w:lineRule="exact"/>
      </w:pPr>
    </w:p>
    <w:p w14:paraId="394CDA9D" w14:textId="77777777" w:rsidR="001C17C7" w:rsidRDefault="00C1247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1C17C7" w14:paraId="45D7CB76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6B9545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4A68E9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77B40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302076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A4361" w14:textId="77777777" w:rsidR="001C17C7" w:rsidRDefault="00C12470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1C17C7" w14:paraId="521A2F95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54503" w14:textId="77777777" w:rsidR="001C17C7" w:rsidRDefault="001C17C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54116" w14:textId="77777777" w:rsidR="001C17C7" w:rsidRDefault="001C17C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E96EC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0D9D7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1DB8F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0B73E" w14:textId="77777777" w:rsidR="001C17C7" w:rsidRDefault="001C17C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2AB80" w14:textId="77777777" w:rsidR="001C17C7" w:rsidRDefault="001C17C7"/>
        </w:tc>
      </w:tr>
      <w:tr w:rsidR="001C17C7" w14:paraId="4FD8A7E6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0380D" w14:textId="77777777" w:rsidR="001C17C7" w:rsidRDefault="001C17C7"/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32B29" w14:textId="77777777" w:rsidR="001C17C7" w:rsidRDefault="001C17C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B6E9A" w14:textId="77777777" w:rsidR="001C17C7" w:rsidRDefault="001C17C7"/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EF851" w14:textId="77777777" w:rsidR="001C17C7" w:rsidRDefault="001C17C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90443" w14:textId="77777777" w:rsidR="001C17C7" w:rsidRDefault="001C17C7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7520BC" w14:textId="77777777" w:rsidR="001C17C7" w:rsidRDefault="001C17C7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58E17" w14:textId="77777777" w:rsidR="001C17C7" w:rsidRDefault="001C17C7"/>
        </w:tc>
      </w:tr>
      <w:tr w:rsidR="001C17C7" w14:paraId="17CFA151" w14:textId="77777777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AE0E74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D4132" w14:textId="77777777" w:rsidR="001C17C7" w:rsidRPr="00C12470" w:rsidRDefault="00C1247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человека" (Б). Музыкальные и живописные пейзажи.</w:t>
            </w:r>
          </w:p>
          <w:p w14:paraId="176AF8D4" w14:textId="77777777" w:rsidR="001C17C7" w:rsidRPr="00C12470" w:rsidRDefault="00C12470">
            <w:pPr>
              <w:autoSpaceDE w:val="0"/>
              <w:autoSpaceDN w:val="0"/>
              <w:spacing w:before="72" w:after="0" w:line="262" w:lineRule="auto"/>
              <w:ind w:left="72" w:right="288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М. П. Мусоргский.</w:t>
            </w:r>
          </w:p>
          <w:p w14:paraId="7DD89270" w14:textId="77777777" w:rsidR="001C17C7" w:rsidRPr="00C12470" w:rsidRDefault="00C12470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«Картинки с выставки»; Музыка Г. Гладкова, слова А. Кушнера.</w:t>
            </w:r>
          </w:p>
          <w:p w14:paraId="7876C014" w14:textId="77777777" w:rsidR="001C17C7" w:rsidRDefault="00C12470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«Песня о картинах»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3C6F5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4A368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DB71B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656FB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83C2A9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7FF466F1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C64B0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F799F" w14:textId="77777777" w:rsidR="001C17C7" w:rsidRDefault="00C12470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человека" (В).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Музыкальные и живописныепортреты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99FC1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28488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331F1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FD0E6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BE0C8D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5986A8E3" w14:textId="7777777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E3724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64934" w14:textId="77777777" w:rsidR="001C17C7" w:rsidRPr="00C12470" w:rsidRDefault="00C1247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человека" (Д). Единство музыки и танца. Музыкальные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выбору: П. И.</w:t>
            </w:r>
          </w:p>
          <w:p w14:paraId="65A323A9" w14:textId="77777777" w:rsidR="001C17C7" w:rsidRPr="00C12470" w:rsidRDefault="00C1247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Чайковский Балет «Лебединое озеро» («Русский танец»), Опера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«Е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вгений Онегин» («Полонез»)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BE715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CDE8D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2C3D4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F788D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09F93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3B6E4D55" w14:textId="77777777">
        <w:trPr>
          <w:trHeight w:hRule="exact" w:val="34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9E82E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CECC5" w14:textId="77777777" w:rsidR="001C17C7" w:rsidRPr="00C12470" w:rsidRDefault="00C1247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человека" (Ж). Главный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музыкальный символ России.</w:t>
            </w:r>
          </w:p>
          <w:p w14:paraId="59B44D62" w14:textId="77777777" w:rsidR="001C17C7" w:rsidRPr="00C12470" w:rsidRDefault="00C12470">
            <w:pPr>
              <w:autoSpaceDE w:val="0"/>
              <w:autoSpaceDN w:val="0"/>
              <w:spacing w:before="70" w:after="0" w:line="278" w:lineRule="auto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произведения: </w:t>
            </w:r>
            <w:r w:rsidRPr="00C12470">
              <w:rPr>
                <w:lang w:val="ru-RU"/>
              </w:rPr>
              <w:br/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Государственный гимн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Российской Федерации (слова С. В. Михалкова, музыка А. В.; М.</w:t>
            </w:r>
            <w:proofErr w:type="gramEnd"/>
          </w:p>
          <w:p w14:paraId="75098057" w14:textId="77777777" w:rsidR="001C17C7" w:rsidRDefault="00C12470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Глинка. «Патриотическая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песня»; Музыка Г. Струве, слова Н. Соловьёвой.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«МояРоссия»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D7E59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4CFCF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509E0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88967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C02A5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1199841B" w14:textId="77777777" w:rsidR="001C17C7" w:rsidRDefault="001C17C7">
      <w:pPr>
        <w:autoSpaceDE w:val="0"/>
        <w:autoSpaceDN w:val="0"/>
        <w:spacing w:after="0" w:line="14" w:lineRule="exact"/>
      </w:pPr>
    </w:p>
    <w:p w14:paraId="496DCB90" w14:textId="77777777" w:rsidR="001C17C7" w:rsidRDefault="001C17C7">
      <w:pPr>
        <w:sectPr w:rsidR="001C17C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4271F4B" w14:textId="77777777" w:rsidR="001C17C7" w:rsidRDefault="001C17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1C17C7" w14:paraId="703B8E95" w14:textId="77777777">
        <w:trPr>
          <w:trHeight w:hRule="exact" w:val="48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E83AC4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345B9" w14:textId="77777777" w:rsidR="001C17C7" w:rsidRPr="00C12470" w:rsidRDefault="00C12470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грамота" (И). Мелодия. Творчество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российских композиторо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в-</w:t>
            </w:r>
            <w:proofErr w:type="gramEnd"/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мелодистов. Музыкальные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по выбору: М. П. Мусоргский. 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Сюита «Картинки с выставки» (в оркестровке М.</w:t>
            </w:r>
            <w:proofErr w:type="gramEnd"/>
          </w:p>
          <w:p w14:paraId="7F369FD9" w14:textId="77777777" w:rsidR="001C17C7" w:rsidRPr="00C12470" w:rsidRDefault="00C1247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Равеля); М. Глинка.</w:t>
            </w:r>
            <w:proofErr w:type="gramEnd"/>
          </w:p>
          <w:p w14:paraId="6D9F3945" w14:textId="77777777" w:rsidR="001C17C7" w:rsidRPr="00C12470" w:rsidRDefault="00C12470">
            <w:pPr>
              <w:autoSpaceDE w:val="0"/>
              <w:autoSpaceDN w:val="0"/>
              <w:spacing w:before="70" w:after="0" w:line="278" w:lineRule="auto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«Патриотическая песня»; П. И. Чайковский. Первый концерт для фортепиано с оркестром (1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часть), С. В. Рахманинов.</w:t>
            </w:r>
          </w:p>
          <w:p w14:paraId="10650C92" w14:textId="77777777" w:rsidR="001C17C7" w:rsidRPr="00C12470" w:rsidRDefault="00C12470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«Вокализ», Второй концерт для фортепиано с оркестром (начало)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0044D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1A77D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30BA6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2C3B5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ADFE1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38C21630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9CDC9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861F9" w14:textId="77777777" w:rsidR="001C17C7" w:rsidRDefault="00C12470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грамота" (К, Л).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Элементымузыкальнойформы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37202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9ADCA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CE9FB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94CF3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9EF66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19A2DE2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A0C47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5B54B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грамота" (С). Тональность.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Гамма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8CC3F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06A19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3196D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323FE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8A65B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751E3D28" w14:textId="7777777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169FE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BF75C" w14:textId="77777777" w:rsidR="001C17C7" w:rsidRPr="00C12470" w:rsidRDefault="00C1247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(Г, Е). Многообразие красок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фортепиано и скрипки.</w:t>
            </w:r>
          </w:p>
          <w:p w14:paraId="580D6634" w14:textId="77777777" w:rsidR="001C17C7" w:rsidRPr="00C12470" w:rsidRDefault="00C12470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Л. Бетховен, Соната №4; П. И. Чайковский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"Воспоминание о дорогом месте"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6B44E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FDEE4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6A067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46582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7211D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1736C7E0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D2FC1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DBB49" w14:textId="77777777" w:rsidR="001C17C7" w:rsidRPr="00C12470" w:rsidRDefault="00C1247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"Духовная музыка" (А). Красота колокольного звона.</w:t>
            </w:r>
          </w:p>
          <w:p w14:paraId="1FC68D87" w14:textId="77777777" w:rsidR="001C17C7" w:rsidRDefault="00C12470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Звонарь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303BC0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10813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F73C7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97FF2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E3AE9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0C50EBA8" w14:textId="77777777">
        <w:trPr>
          <w:trHeight w:hRule="exact" w:val="38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E9DF0" w14:textId="77777777"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DD78D" w14:textId="77777777" w:rsidR="001C17C7" w:rsidRPr="00C12470" w:rsidRDefault="00C1247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"Духовная музыка" (А). Колокольность в музыке русских композиторов. Музыкальные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по выбору: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М. П. Мусоргский.</w:t>
            </w:r>
          </w:p>
          <w:p w14:paraId="36E3347C" w14:textId="77777777" w:rsidR="001C17C7" w:rsidRPr="00C12470" w:rsidRDefault="00C1247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«Борис Годунов» (Пролог.</w:t>
            </w:r>
            <w:proofErr w:type="gramEnd"/>
          </w:p>
          <w:p w14:paraId="4561410E" w14:textId="77777777" w:rsidR="001C17C7" w:rsidRDefault="00C12470">
            <w:pPr>
              <w:autoSpaceDE w:val="0"/>
              <w:autoSpaceDN w:val="0"/>
              <w:spacing w:before="70" w:after="0"/>
              <w:ind w:left="72"/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Венчание на царство. Великий колокольный звон; Сцена смерти царя Бориса.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Погребальный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звон)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97EEB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56C620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BA1C7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A1533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8C316D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176D4355" w14:textId="77777777" w:rsidR="001C17C7" w:rsidRDefault="001C17C7">
      <w:pPr>
        <w:autoSpaceDE w:val="0"/>
        <w:autoSpaceDN w:val="0"/>
        <w:spacing w:after="0" w:line="14" w:lineRule="exact"/>
      </w:pPr>
    </w:p>
    <w:p w14:paraId="55BCC94D" w14:textId="77777777" w:rsidR="001C17C7" w:rsidRDefault="001C17C7">
      <w:pPr>
        <w:sectPr w:rsidR="001C17C7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6837C5E" w14:textId="77777777" w:rsidR="001C17C7" w:rsidRDefault="001C17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1C17C7" w14:paraId="1E8B7A53" w14:textId="7777777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7037B" w14:textId="77777777"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D5DA6" w14:textId="77777777" w:rsidR="001C17C7" w:rsidRPr="00C12470" w:rsidRDefault="00C1247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"Духовная музыка" (Б). Образы духовной музыки.</w:t>
            </w:r>
          </w:p>
          <w:p w14:paraId="60DE8C95" w14:textId="77777777" w:rsidR="001C17C7" w:rsidRDefault="00C12470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народные песнопения о Сергии Радонежском.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Утренняямолитва; П. Чайковский. «В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церкви»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423D1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EF427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092CE0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B4365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57879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7D82C4E2" w14:textId="77777777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076C0" w14:textId="77777777"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89139" w14:textId="77777777" w:rsidR="001C17C7" w:rsidRPr="00C12470" w:rsidRDefault="00C12470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"Духовная музыка" (Б). Рождественские песнопения и колядки. Музыкальные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выбору: Слова и музыка П. Синявского.</w:t>
            </w:r>
          </w:p>
          <w:p w14:paraId="7A27F9A4" w14:textId="77777777" w:rsidR="001C17C7" w:rsidRPr="00C12470" w:rsidRDefault="00C12470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«Рождественская песенка»;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народные славянские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песнопения. «Добрый тебе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вечер», «Рождественское чудо»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102C9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4BCC0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9E285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4012D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5DF4BD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7491826A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80438" w14:textId="77777777"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6A465" w14:textId="77777777" w:rsidR="001C17C7" w:rsidRPr="00C12470" w:rsidRDefault="00C1247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грамота" (Т). Понятие музыкального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интервала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ED9E8A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80AE4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6C937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1E42D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B57BC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608FDD4B" w14:textId="77777777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5026A" w14:textId="77777777"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A512F" w14:textId="77777777" w:rsidR="001C17C7" w:rsidRPr="00C12470" w:rsidRDefault="00C1247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грамота" (Т). Мажорное и минорное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звучание. Музыкальные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выбору: Ф.</w:t>
            </w:r>
          </w:p>
          <w:p w14:paraId="0E894627" w14:textId="77777777" w:rsidR="001C17C7" w:rsidRPr="00C12470" w:rsidRDefault="00C1247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Шопен. Вальс № 6 (ре бемоль мажор). Вальс № 7 (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диез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минор). Вальс № 10 (си минор).</w:t>
            </w:r>
          </w:p>
          <w:p w14:paraId="435503FC" w14:textId="77777777" w:rsidR="001C17C7" w:rsidRPr="00C12470" w:rsidRDefault="00C1247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Мазурка № 1. Мазурка № 47.</w:t>
            </w:r>
          </w:p>
          <w:p w14:paraId="2F86AEC5" w14:textId="77777777" w:rsidR="001C17C7" w:rsidRPr="00C12470" w:rsidRDefault="00C12470">
            <w:pPr>
              <w:autoSpaceDE w:val="0"/>
              <w:autoSpaceDN w:val="0"/>
              <w:spacing w:before="70" w:after="0" w:line="262" w:lineRule="auto"/>
              <w:ind w:right="576"/>
              <w:jc w:val="center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Мазурка № 48. Полонез (ля мажор). Ноктюрн фа минор.</w:t>
            </w:r>
          </w:p>
          <w:p w14:paraId="5CEB7556" w14:textId="77777777" w:rsidR="001C17C7" w:rsidRPr="00C12470" w:rsidRDefault="00C12470">
            <w:pPr>
              <w:autoSpaceDE w:val="0"/>
              <w:autoSpaceDN w:val="0"/>
              <w:spacing w:before="72" w:after="0" w:line="27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Этюд № 12 (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минор). Полонез (ля мажор); Этюд № 12 (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</w:t>
            </w:r>
            <w:proofErr w:type="gramEnd"/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минор)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13FCE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99A53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24FD9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E0EAC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5CA54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1ADA94E1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96BDA" w14:textId="77777777"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B495B" w14:textId="77777777" w:rsidR="001C17C7" w:rsidRPr="00C12470" w:rsidRDefault="00C1247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(Т). Диссонанс и консонанс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A2CFC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C7C04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2E6F55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1ED77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FC30D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4E8E3655" w14:textId="77777777" w:rsidR="001C17C7" w:rsidRDefault="001C17C7">
      <w:pPr>
        <w:autoSpaceDE w:val="0"/>
        <w:autoSpaceDN w:val="0"/>
        <w:spacing w:after="0" w:line="14" w:lineRule="exact"/>
      </w:pPr>
    </w:p>
    <w:p w14:paraId="40C7365E" w14:textId="77777777" w:rsidR="001C17C7" w:rsidRDefault="001C17C7">
      <w:pPr>
        <w:sectPr w:rsidR="001C17C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57D85AC" w14:textId="77777777" w:rsidR="001C17C7" w:rsidRDefault="001C17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1C17C7" w14:paraId="159BEC2C" w14:textId="77777777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DE2F0" w14:textId="77777777"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77E7A8" w14:textId="77777777" w:rsidR="001C17C7" w:rsidRPr="00C12470" w:rsidRDefault="00C12470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России" (Б). Народные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традиции.</w:t>
            </w:r>
          </w:p>
          <w:p w14:paraId="6DFEE308" w14:textId="77777777" w:rsidR="001C17C7" w:rsidRDefault="00C12470">
            <w:pPr>
              <w:autoSpaceDE w:val="0"/>
              <w:autoSpaceDN w:val="0"/>
              <w:spacing w:before="70" w:after="0" w:line="283" w:lineRule="auto"/>
              <w:ind w:left="72"/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детский фольклорный ансамбль «Зоренька»,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Государственный академический русский народный хор имени М. Е. Пятницкого.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«Вдольпоулицеширокой»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8A34A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D319C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E524CE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1EBD8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1A4CB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6C34942E" w14:textId="77777777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0012B" w14:textId="77777777" w:rsidR="001C17C7" w:rsidRDefault="00C1247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99666" w14:textId="77777777" w:rsidR="001C17C7" w:rsidRPr="00C12470" w:rsidRDefault="00C12470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России" (В). Мотив, напев,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наигрыш. Музыкальные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по выбору: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плясовые наигрыши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«Камаринская», «Светит месяц»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BC7B6" w14:textId="77777777"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93FF2" w14:textId="77777777"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714E8" w14:textId="77777777"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A1212" w14:textId="77777777"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43E3D" w14:textId="77777777" w:rsidR="001C17C7" w:rsidRDefault="00C12470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23FD131A" w14:textId="77777777">
        <w:trPr>
          <w:trHeight w:hRule="exact" w:val="45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5A9BD" w14:textId="77777777"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D8969" w14:textId="77777777" w:rsidR="001C17C7" w:rsidRPr="00C12470" w:rsidRDefault="00C12470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России" (Е). Народная песня: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песня-игра, песня-диалог, песня-хоровод. Музыкальные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по выбору: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Народные игры с музыкальным сопровождением – «Каравай»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Яблонька», «Галка», «Заинька».</w:t>
            </w:r>
          </w:p>
          <w:p w14:paraId="0EBD3B24" w14:textId="77777777" w:rsidR="001C17C7" w:rsidRPr="00C12470" w:rsidRDefault="00C12470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Игры народного календаря: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святочные игры, колядки,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весенние игры (виды весенних хороводов – «змейка», «улитка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»и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др.)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929E30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B3D33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7BC58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16EAF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00CF0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366C93E1" w14:textId="77777777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2A3F6" w14:textId="77777777" w:rsidR="001C17C7" w:rsidRDefault="00C1247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8F434" w14:textId="77777777" w:rsidR="001C17C7" w:rsidRPr="00C12470" w:rsidRDefault="00C12470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России" (И). Народные мелодии в обработке композиторов.</w:t>
            </w:r>
          </w:p>
          <w:p w14:paraId="50ED2E94" w14:textId="77777777" w:rsidR="001C17C7" w:rsidRPr="00C12470" w:rsidRDefault="00C12470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М. А. Балакирев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"Зеиграй, моя волынка"; Н. А.</w:t>
            </w:r>
          </w:p>
          <w:p w14:paraId="3620CCBE" w14:textId="77777777" w:rsidR="001C17C7" w:rsidRPr="00C12470" w:rsidRDefault="00C12470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Римский-Корсаков "Как за речкою, да за Дарьею"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B5ADC" w14:textId="77777777"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9687E" w14:textId="77777777"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A5097" w14:textId="77777777"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267C8" w14:textId="77777777"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4339A" w14:textId="77777777" w:rsidR="001C17C7" w:rsidRDefault="00C12470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20E42C4E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1FF05" w14:textId="77777777"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14C50" w14:textId="77777777" w:rsidR="001C17C7" w:rsidRPr="00C12470" w:rsidRDefault="00C1247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(Х). Знакомство с вариациями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98FAD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9A801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F0522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4A9DD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156C30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6C846F05" w14:textId="77777777" w:rsidR="001C17C7" w:rsidRDefault="001C17C7">
      <w:pPr>
        <w:autoSpaceDE w:val="0"/>
        <w:autoSpaceDN w:val="0"/>
        <w:spacing w:after="0" w:line="14" w:lineRule="exact"/>
      </w:pPr>
    </w:p>
    <w:p w14:paraId="2FA405FC" w14:textId="77777777" w:rsidR="001C17C7" w:rsidRDefault="001C17C7">
      <w:pPr>
        <w:sectPr w:rsidR="001C17C7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2864F11" w14:textId="77777777" w:rsidR="001C17C7" w:rsidRDefault="001C17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1C17C7" w14:paraId="0E7F35E1" w14:textId="77777777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413B2" w14:textId="77777777"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46950" w14:textId="77777777" w:rsidR="001C17C7" w:rsidRPr="00C12470" w:rsidRDefault="00C1247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«Музыка театра и кино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А). Музыкальные темы и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главные действующие лица в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музыкальном спектакле.</w:t>
            </w:r>
          </w:p>
          <w:p w14:paraId="6608C6C6" w14:textId="77777777" w:rsidR="001C17C7" w:rsidRPr="00C12470" w:rsidRDefault="00C12470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пьесы из детских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альбомов А. Т. Гречанинова, Г. В. Свиридова, А. И. Хачатуряна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Детской музыки» С.С.</w:t>
            </w:r>
          </w:p>
          <w:p w14:paraId="79BE9A47" w14:textId="77777777" w:rsidR="001C17C7" w:rsidRPr="00C12470" w:rsidRDefault="00C1247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Прокофьева, фортепианные прелюдии Д. Д. Шостаковича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319BC4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17F5A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F6EAB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58132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EA244C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03ACE947" w14:textId="7777777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2AA0B" w14:textId="77777777"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824668" w14:textId="77777777" w:rsidR="001C17C7" w:rsidRPr="00C12470" w:rsidRDefault="00C1247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«Музыка театра и кино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Б). Балет в музыкальном театре. Музыкальные произведения по выбору: П. И. Чайковский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«Щелкунчик», К. Хачатурян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«Чиполлино»; С. Прокофьев.</w:t>
            </w:r>
          </w:p>
          <w:p w14:paraId="61D3D886" w14:textId="77777777" w:rsidR="001C17C7" w:rsidRDefault="00C12470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«Золушка»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6773B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8D126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C79EC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E016A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91F91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0C036270" w14:textId="77777777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7DF5FA" w14:textId="77777777"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23F9A" w14:textId="77777777" w:rsidR="001C17C7" w:rsidRPr="00C12470" w:rsidRDefault="00C1247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«Музыка театра и кино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Г). Симфонический оркестр в музыкальном театре. Тембры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музыкальных инструментов.</w:t>
            </w:r>
          </w:p>
          <w:p w14:paraId="505ED13C" w14:textId="77777777" w:rsidR="001C17C7" w:rsidRPr="00C12470" w:rsidRDefault="00C12470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С. Прокофьев.</w:t>
            </w:r>
          </w:p>
          <w:p w14:paraId="608DBFEA" w14:textId="77777777" w:rsidR="001C17C7" w:rsidRPr="00C12470" w:rsidRDefault="00C12470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«Симфоническая сказка», «Петя и волк»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85B09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938BF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22AE02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7A6C87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23CCE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09D97126" w14:textId="77777777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40D9E" w14:textId="77777777"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B69AC" w14:textId="77777777" w:rsidR="001C17C7" w:rsidRPr="00C12470" w:rsidRDefault="00C1247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«Классическая музыка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И). Роль и значение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программной музыки.</w:t>
            </w:r>
          </w:p>
          <w:p w14:paraId="6541CE50" w14:textId="77777777" w:rsidR="001C17C7" w:rsidRPr="00C12470" w:rsidRDefault="00C12470">
            <w:pPr>
              <w:autoSpaceDE w:val="0"/>
              <w:autoSpaceDN w:val="0"/>
              <w:spacing w:before="72" w:after="0" w:line="262" w:lineRule="auto"/>
              <w:ind w:left="72" w:right="288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Ф. Мендельсон.</w:t>
            </w:r>
          </w:p>
          <w:p w14:paraId="2894C34F" w14:textId="77777777" w:rsidR="001C17C7" w:rsidRPr="00C12470" w:rsidRDefault="00C12470">
            <w:pPr>
              <w:autoSpaceDE w:val="0"/>
              <w:autoSpaceDN w:val="0"/>
              <w:spacing w:before="72" w:after="0" w:line="27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Увертюра "Сон в летнюю ночь"; Дж. Россини. Увертюра к опере "Вильгельм Телль"; Д.</w:t>
            </w:r>
          </w:p>
          <w:p w14:paraId="6E1564EB" w14:textId="77777777" w:rsidR="001C17C7" w:rsidRDefault="00C12470">
            <w:pPr>
              <w:autoSpaceDE w:val="0"/>
              <w:autoSpaceDN w:val="0"/>
              <w:spacing w:before="7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Шостакович «Праздничнаяувертюра»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D868E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FC0BC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1F39F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6BD009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8C8BB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630D63E9" w14:textId="7777777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66FA8" w14:textId="77777777"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66A5B" w14:textId="77777777" w:rsidR="001C17C7" w:rsidRPr="00C12470" w:rsidRDefault="00C12470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«Классическая музыка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И). Образы программной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музыки. Музыкальные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выбору: П. И. Чайковский "Детский альбом"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AAF54F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19FC8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AB8B74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1CC24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1433D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13BECFF1" w14:textId="77777777" w:rsidR="001C17C7" w:rsidRDefault="001C17C7">
      <w:pPr>
        <w:autoSpaceDE w:val="0"/>
        <w:autoSpaceDN w:val="0"/>
        <w:spacing w:after="0" w:line="14" w:lineRule="exact"/>
      </w:pPr>
    </w:p>
    <w:p w14:paraId="1A3C126A" w14:textId="77777777" w:rsidR="001C17C7" w:rsidRDefault="001C17C7">
      <w:pPr>
        <w:sectPr w:rsidR="001C17C7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D9B3963" w14:textId="77777777" w:rsidR="001C17C7" w:rsidRDefault="001C17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1C17C7" w14:paraId="4536CF73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F54C61" w14:textId="77777777"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7FEEAB" w14:textId="77777777" w:rsidR="001C17C7" w:rsidRPr="00C12470" w:rsidRDefault="00C1247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«Классическая музыка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К). Состав симфонического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оркестра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3F042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50186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83A95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C5C37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A8E03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3D6CE8AB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137C1" w14:textId="77777777"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4E42C" w14:textId="77777777" w:rsidR="001C17C7" w:rsidRPr="00C12470" w:rsidRDefault="00C1247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(Ж). Знакомство с элементами музыкального языка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322587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D69911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ADFAA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36955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C9CEC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573BB2DC" w14:textId="77777777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6C748" w14:textId="77777777"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B7E2DB" w14:textId="77777777" w:rsidR="001C17C7" w:rsidRPr="00C12470" w:rsidRDefault="00C1247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(М). Мелодия и лад.</w:t>
            </w:r>
          </w:p>
          <w:p w14:paraId="7186D342" w14:textId="77777777" w:rsidR="001C17C7" w:rsidRPr="00C12470" w:rsidRDefault="00C12470">
            <w:pPr>
              <w:autoSpaceDE w:val="0"/>
              <w:autoSpaceDN w:val="0"/>
              <w:spacing w:before="70" w:after="0" w:line="278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:Н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А. Римский-Корсаков ("Море", отрывок из вступления к опере «Садко»); П. И.</w:t>
            </w:r>
          </w:p>
          <w:p w14:paraId="5C6373CD" w14:textId="77777777" w:rsidR="001C17C7" w:rsidRPr="00C12470" w:rsidRDefault="00C12470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Чайковский («Октябрь»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(«Осенняя песнь»), «Ноябрь»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(«На тройке»), «Декабрь» («У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камелька»), «Июнь»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(«Баркарола») из цикла "Времена года")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E5DCE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419BFA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98E47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40612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9B6EE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00D0A2C0" w14:textId="77777777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97911" w14:textId="77777777"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63E2B" w14:textId="77777777" w:rsidR="001C17C7" w:rsidRPr="00C12470" w:rsidRDefault="00C12470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(М). Европейские композиторы-классики. Музыкальные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по выбору: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Марсельеза; Ф. Шуберт. «Аве Мария»; Л. ван Бетховен.</w:t>
            </w:r>
          </w:p>
          <w:p w14:paraId="5B7BCBEA" w14:textId="77777777" w:rsidR="001C17C7" w:rsidRPr="00C12470" w:rsidRDefault="00C1247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«Лунная соната», «К Элизе»; К.</w:t>
            </w:r>
          </w:p>
          <w:p w14:paraId="374AB71C" w14:textId="77777777" w:rsidR="001C17C7" w:rsidRPr="00C12470" w:rsidRDefault="00C1247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Дебюсси. «Лунный свет» (из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«Б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ергамасской сюиты»); А.</w:t>
            </w:r>
          </w:p>
          <w:p w14:paraId="485F849D" w14:textId="77777777" w:rsidR="001C17C7" w:rsidRPr="00C12470" w:rsidRDefault="00C12470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Моцарт. «Турецкое рондо», Симфония № 40, Маленькая ночная серенада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F53E7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288BB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4302B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8D156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33C9C6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26ACDF39" w14:textId="77777777">
        <w:trPr>
          <w:trHeight w:hRule="exact" w:val="34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04FED" w14:textId="77777777"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72F6F" w14:textId="77777777" w:rsidR="001C17C7" w:rsidRPr="00C12470" w:rsidRDefault="00C1247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(Л). Музыкальный мир С. С.</w:t>
            </w:r>
          </w:p>
          <w:p w14:paraId="70B38FAF" w14:textId="77777777" w:rsidR="001C17C7" w:rsidRPr="00C12470" w:rsidRDefault="00C12470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Прокофьева. Музыкальные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выбору: С. С.</w:t>
            </w:r>
          </w:p>
          <w:p w14:paraId="339C2F07" w14:textId="77777777" w:rsidR="001C17C7" w:rsidRPr="00C12470" w:rsidRDefault="00C12470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Прокофьев. Симфония № 1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«Классическая» ре мажор, соч. 25, Концерт № 2 для фортепиано, балет «Ромео и Джульетта»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(«Улица просыпается», «Танец рыцарей»)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4DC2A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3EE8B5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26375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E7B70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23BCC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50FC4694" w14:textId="77777777" w:rsidR="001C17C7" w:rsidRDefault="001C17C7">
      <w:pPr>
        <w:autoSpaceDE w:val="0"/>
        <w:autoSpaceDN w:val="0"/>
        <w:spacing w:after="0" w:line="14" w:lineRule="exact"/>
      </w:pPr>
    </w:p>
    <w:p w14:paraId="792C706E" w14:textId="77777777" w:rsidR="001C17C7" w:rsidRDefault="001C17C7">
      <w:pPr>
        <w:sectPr w:rsidR="001C17C7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8E235E8" w14:textId="77777777" w:rsidR="001C17C7" w:rsidRDefault="001C17C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1C17C7" w14:paraId="6F5BE0FC" w14:textId="77777777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AC831" w14:textId="77777777"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EE182" w14:textId="77777777" w:rsidR="001C17C7" w:rsidRPr="00C12470" w:rsidRDefault="00C12470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(Л). «Певцы родной природы». Музыкальные произведения по выбору: Н. А. Римски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й-</w:t>
            </w:r>
            <w:proofErr w:type="gramEnd"/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Корсаков. “Океан-море синее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”(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 оперы «Садко»); П. И.</w:t>
            </w:r>
          </w:p>
          <w:p w14:paraId="1EBE0CAC" w14:textId="77777777" w:rsidR="001C17C7" w:rsidRDefault="00C12470">
            <w:pPr>
              <w:autoSpaceDE w:val="0"/>
              <w:autoSpaceDN w:val="0"/>
              <w:spacing w:before="70" w:after="0" w:line="271" w:lineRule="auto"/>
              <w:ind w:left="72"/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Чайковский. «Песнь жаворонка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 цикла «Времена года»); Й. Гайдн.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Симфония № 103 (финал)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8F128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488119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D4F69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C32E1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A8C35F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152D5145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31CB5" w14:textId="77777777" w:rsidR="001C17C7" w:rsidRDefault="00C1247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11AA7" w14:textId="77777777" w:rsidR="001C17C7" w:rsidRPr="00C12470" w:rsidRDefault="00C12470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(Н). Мастерство исполнителя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85CC7" w14:textId="77777777"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BBE52D" w14:textId="77777777"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3F9F6" w14:textId="77777777"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95411" w14:textId="77777777" w:rsidR="001C17C7" w:rsidRDefault="00C1247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AFA33" w14:textId="77777777" w:rsidR="001C17C7" w:rsidRDefault="00C12470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63F51F5B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937646" w14:textId="77777777"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D035D" w14:textId="77777777" w:rsidR="001C17C7" w:rsidRPr="00C12470" w:rsidRDefault="00C1247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музыка" (Н). Интерпретации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классических произведений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E6FFDE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2D5DD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0386FC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E2339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A2BF5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574163C5" w14:textId="77777777">
        <w:trPr>
          <w:trHeight w:hRule="exact" w:val="48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0DF97" w14:textId="77777777" w:rsidR="001C17C7" w:rsidRDefault="00C1247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E9585" w14:textId="77777777" w:rsidR="001C17C7" w:rsidRPr="00C12470" w:rsidRDefault="00C1247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 в жизни человека" (З). Музыкальные образы в разных жанрах.</w:t>
            </w:r>
          </w:p>
          <w:p w14:paraId="10CAFE37" w14:textId="77777777" w:rsidR="001C17C7" w:rsidRPr="00C12470" w:rsidRDefault="00C12470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И. Бах. </w:t>
            </w: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Маленькая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прелюдия для органа соль минор (обр. для ф-но Д.Б.</w:t>
            </w:r>
            <w:proofErr w:type="gramEnd"/>
          </w:p>
          <w:p w14:paraId="568730DD" w14:textId="77777777" w:rsidR="001C17C7" w:rsidRPr="00C12470" w:rsidRDefault="00C12470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proofErr w:type="gramStart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Кабалевского).</w:t>
            </w:r>
            <w:proofErr w:type="gramEnd"/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Итальянский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концерт. Прелюдия № 8 ми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минор («12 маленьких прелюдий для начинающих»); С. В.</w:t>
            </w:r>
          </w:p>
          <w:p w14:paraId="1B6A608F" w14:textId="77777777" w:rsidR="001C17C7" w:rsidRPr="00C12470" w:rsidRDefault="00C12470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Рахманинов. Соната для </w:t>
            </w:r>
            <w:r w:rsidRPr="00C12470">
              <w:rPr>
                <w:lang w:val="ru-RU"/>
              </w:rPr>
              <w:br/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виолончели и фортепиано,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g</w:t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moll</w:t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op</w:t>
            </w: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19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7125C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8270B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E9FC0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A3388E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D7514" w14:textId="77777777" w:rsidR="001C17C7" w:rsidRDefault="00C1247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C17C7" w14:paraId="6257953D" w14:textId="77777777">
        <w:trPr>
          <w:trHeight w:hRule="exact" w:val="80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D5ECD" w14:textId="77777777" w:rsidR="001C17C7" w:rsidRPr="00C12470" w:rsidRDefault="00C1247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124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A96F7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8E8049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C5958" w14:textId="77777777" w:rsidR="001C17C7" w:rsidRDefault="00C1247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C633B" w14:textId="77777777" w:rsidR="001C17C7" w:rsidRDefault="001C17C7"/>
        </w:tc>
      </w:tr>
    </w:tbl>
    <w:p w14:paraId="550537F3" w14:textId="77777777" w:rsidR="001C17C7" w:rsidRDefault="001C17C7">
      <w:pPr>
        <w:autoSpaceDE w:val="0"/>
        <w:autoSpaceDN w:val="0"/>
        <w:spacing w:after="0" w:line="14" w:lineRule="exact"/>
      </w:pPr>
    </w:p>
    <w:p w14:paraId="4440499B" w14:textId="77777777" w:rsidR="001C17C7" w:rsidRDefault="001C17C7">
      <w:pPr>
        <w:sectPr w:rsidR="001C17C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154A176" w14:textId="77777777" w:rsidR="001C17C7" w:rsidRDefault="001C17C7">
      <w:pPr>
        <w:autoSpaceDE w:val="0"/>
        <w:autoSpaceDN w:val="0"/>
        <w:spacing w:after="78" w:line="220" w:lineRule="exact"/>
      </w:pPr>
    </w:p>
    <w:p w14:paraId="56C32A1F" w14:textId="77777777" w:rsidR="001C17C7" w:rsidRDefault="00C1247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1833C3A7" w14:textId="77777777" w:rsidR="001C17C7" w:rsidRDefault="00C1247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14E58FB9" w14:textId="77777777" w:rsidR="001C17C7" w:rsidRPr="00C12470" w:rsidRDefault="00C12470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Музыка, 2 класс /Критская Е.Д., Сергеева Г.П., Шмагина Т.С., Акционерное общество «Издательство</w:t>
      </w:r>
      <w:r w:rsidR="00DB025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«Просвещение»; </w:t>
      </w:r>
      <w:r w:rsidRPr="00C12470">
        <w:rPr>
          <w:lang w:val="ru-RU"/>
        </w:rPr>
        <w:br/>
      </w:r>
    </w:p>
    <w:p w14:paraId="45C76C92" w14:textId="77777777" w:rsidR="001C17C7" w:rsidRPr="00C12470" w:rsidRDefault="00C12470">
      <w:pPr>
        <w:autoSpaceDE w:val="0"/>
        <w:autoSpaceDN w:val="0"/>
        <w:spacing w:before="262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0E9CF801" w14:textId="77777777" w:rsidR="001C17C7" w:rsidRPr="00C12470" w:rsidRDefault="00C12470">
      <w:pPr>
        <w:autoSpaceDE w:val="0"/>
        <w:autoSpaceDN w:val="0"/>
        <w:spacing w:before="166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1. Программа начального общего образования по музыке.</w:t>
      </w:r>
    </w:p>
    <w:p w14:paraId="36E30579" w14:textId="77777777" w:rsidR="001C17C7" w:rsidRPr="00C12470" w:rsidRDefault="00C12470">
      <w:pPr>
        <w:autoSpaceDE w:val="0"/>
        <w:autoSpaceDN w:val="0"/>
        <w:spacing w:before="70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2. Сборники песен и хоров.</w:t>
      </w:r>
    </w:p>
    <w:p w14:paraId="3E55B4E5" w14:textId="77777777" w:rsidR="001C17C7" w:rsidRPr="00C12470" w:rsidRDefault="00C12470">
      <w:pPr>
        <w:autoSpaceDE w:val="0"/>
        <w:autoSpaceDN w:val="0"/>
        <w:spacing w:before="72" w:after="0" w:line="262" w:lineRule="auto"/>
        <w:ind w:right="3024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3. Методические пособия (рекомендации к проведению уроков музыки). 4. Книги о музыке и музыкантах.</w:t>
      </w:r>
    </w:p>
    <w:p w14:paraId="79098908" w14:textId="77777777" w:rsidR="001C17C7" w:rsidRPr="00C12470" w:rsidRDefault="00C12470">
      <w:pPr>
        <w:autoSpaceDE w:val="0"/>
        <w:autoSpaceDN w:val="0"/>
        <w:spacing w:before="70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5. Научно-популярная литература по искусству</w:t>
      </w:r>
    </w:p>
    <w:p w14:paraId="7DDB01EC" w14:textId="77777777" w:rsidR="001C17C7" w:rsidRPr="00C12470" w:rsidRDefault="00C12470">
      <w:pPr>
        <w:autoSpaceDE w:val="0"/>
        <w:autoSpaceDN w:val="0"/>
        <w:spacing w:before="262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55E5AB0D" w14:textId="77777777" w:rsidR="001C17C7" w:rsidRPr="00C12470" w:rsidRDefault="00C12470">
      <w:pPr>
        <w:autoSpaceDE w:val="0"/>
        <w:autoSpaceDN w:val="0"/>
        <w:spacing w:before="166" w:after="0"/>
        <w:ind w:right="432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hyperlink r:id="rId69" w:history="1"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https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://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resh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edu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ru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</w:hyperlink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hyperlink r:id="rId70" w:history="1"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https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://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infourok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ru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</w:hyperlink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- </w:t>
      </w:r>
      <w:hyperlink r:id="rId71" w:history="1"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http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://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collection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cross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-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edu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ru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catalog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rubr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f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544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b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3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b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7-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f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1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f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4-5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b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76-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f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453-552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f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31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d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9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b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164</w:t>
        </w:r>
      </w:hyperlink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. Российский общеобразовательный портал - </w:t>
      </w:r>
      <w:hyperlink r:id="rId72" w:history="1"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http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://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music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edu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ru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</w:hyperlink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66DFF659" w14:textId="77777777" w:rsidR="001C17C7" w:rsidRPr="00C12470" w:rsidRDefault="00C12470">
      <w:pPr>
        <w:autoSpaceDE w:val="0"/>
        <w:autoSpaceDN w:val="0"/>
        <w:spacing w:before="70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Детские электронные книги и презентации - </w:t>
      </w:r>
      <w:hyperlink r:id="rId73" w:history="1"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http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://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viki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rdf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4A1C00" w:rsidRPr="0088335A">
          <w:rPr>
            <w:rStyle w:val="aff8"/>
            <w:rFonts w:ascii="Times New Roman" w:eastAsia="Times New Roman" w:hAnsi="Times New Roman"/>
            <w:sz w:val="24"/>
          </w:rPr>
          <w:t>ru</w:t>
        </w:r>
        <w:r w:rsidR="004A1C00" w:rsidRPr="0088335A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</w:hyperlink>
    </w:p>
    <w:p w14:paraId="38FAB25D" w14:textId="77777777" w:rsidR="001C17C7" w:rsidRPr="00C12470" w:rsidRDefault="001C17C7">
      <w:pPr>
        <w:rPr>
          <w:lang w:val="ru-RU"/>
        </w:rPr>
        <w:sectPr w:rsidR="001C17C7" w:rsidRPr="00C1247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4996132" w14:textId="77777777" w:rsidR="001C17C7" w:rsidRPr="00C12470" w:rsidRDefault="001C17C7">
      <w:pPr>
        <w:autoSpaceDE w:val="0"/>
        <w:autoSpaceDN w:val="0"/>
        <w:spacing w:after="78" w:line="220" w:lineRule="exact"/>
        <w:rPr>
          <w:lang w:val="ru-RU"/>
        </w:rPr>
      </w:pPr>
    </w:p>
    <w:p w14:paraId="0B32729D" w14:textId="77777777" w:rsidR="001C17C7" w:rsidRPr="00C12470" w:rsidRDefault="00C12470">
      <w:pPr>
        <w:autoSpaceDE w:val="0"/>
        <w:autoSpaceDN w:val="0"/>
        <w:spacing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2963B466" w14:textId="77777777" w:rsidR="001C17C7" w:rsidRPr="00C12470" w:rsidRDefault="00C12470">
      <w:pPr>
        <w:autoSpaceDE w:val="0"/>
        <w:autoSpaceDN w:val="0"/>
        <w:spacing w:before="346" w:after="0" w:line="302" w:lineRule="auto"/>
        <w:ind w:right="3600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C12470">
        <w:rPr>
          <w:lang w:val="ru-RU"/>
        </w:rPr>
        <w:br/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Изображения музыкантов, играющих на различных инструментах.</w:t>
      </w:r>
    </w:p>
    <w:p w14:paraId="710C6BD8" w14:textId="77777777" w:rsidR="001C17C7" w:rsidRPr="00C12470" w:rsidRDefault="00C12470">
      <w:pPr>
        <w:autoSpaceDE w:val="0"/>
        <w:autoSpaceDN w:val="0"/>
        <w:spacing w:before="70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Фотографии и репродукции картин крупнейших центров мировой музыкальной культуры</w:t>
      </w:r>
    </w:p>
    <w:p w14:paraId="04921F8E" w14:textId="77777777" w:rsidR="001C17C7" w:rsidRPr="00C12470" w:rsidRDefault="00C12470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C124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Компьютер.</w:t>
      </w:r>
    </w:p>
    <w:p w14:paraId="74D13538" w14:textId="77777777" w:rsidR="001C17C7" w:rsidRPr="00C12470" w:rsidRDefault="00C12470">
      <w:pPr>
        <w:autoSpaceDE w:val="0"/>
        <w:autoSpaceDN w:val="0"/>
        <w:spacing w:before="70" w:after="0" w:line="230" w:lineRule="auto"/>
        <w:rPr>
          <w:lang w:val="ru-RU"/>
        </w:rPr>
      </w:pPr>
      <w:r w:rsidRPr="00C12470">
        <w:rPr>
          <w:rFonts w:ascii="Times New Roman" w:eastAsia="Times New Roman" w:hAnsi="Times New Roman"/>
          <w:color w:val="000000"/>
          <w:sz w:val="24"/>
          <w:lang w:val="ru-RU"/>
        </w:rPr>
        <w:t>Аудиозаписи и фонохрестоматии по музыке.</w:t>
      </w:r>
    </w:p>
    <w:p w14:paraId="18F38CBF" w14:textId="77777777" w:rsidR="001C17C7" w:rsidRPr="00C12470" w:rsidRDefault="001C17C7">
      <w:pPr>
        <w:rPr>
          <w:lang w:val="ru-RU"/>
        </w:rPr>
        <w:sectPr w:rsidR="001C17C7" w:rsidRPr="00C1247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26B4856" w14:textId="77777777" w:rsidR="00C12470" w:rsidRPr="00C12470" w:rsidRDefault="00C12470">
      <w:pPr>
        <w:rPr>
          <w:lang w:val="ru-RU"/>
        </w:rPr>
      </w:pPr>
    </w:p>
    <w:sectPr w:rsidR="00C12470" w:rsidRPr="00C1247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34616"/>
    <w:rsid w:val="0006063C"/>
    <w:rsid w:val="0015074B"/>
    <w:rsid w:val="001C17C7"/>
    <w:rsid w:val="0029639D"/>
    <w:rsid w:val="00326F90"/>
    <w:rsid w:val="004A1C00"/>
    <w:rsid w:val="005569F7"/>
    <w:rsid w:val="006B5CE9"/>
    <w:rsid w:val="008150B5"/>
    <w:rsid w:val="00936C54"/>
    <w:rsid w:val="00A501EE"/>
    <w:rsid w:val="00A65FC7"/>
    <w:rsid w:val="00AA1D8D"/>
    <w:rsid w:val="00B47730"/>
    <w:rsid w:val="00C12470"/>
    <w:rsid w:val="00CB0664"/>
    <w:rsid w:val="00DB0257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FD2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4A1C00"/>
    <w:rPr>
      <w:color w:val="0000FF" w:themeColor="hyperlink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50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A501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8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infourok.ru/" TargetMode="External"/><Relationship Id="rId26" Type="http://schemas.openxmlformats.org/officeDocument/2006/relationships/hyperlink" Target="https://infourok.ru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infourok.ru/" TargetMode="External"/><Relationship Id="rId42" Type="http://schemas.openxmlformats.org/officeDocument/2006/relationships/hyperlink" Target="https://infourok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infourok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://collection.cross-edu.ru/catalog/rubr/f544b3b7-f1f4-5b76-f453-552f31d9b16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infourok.ru/" TargetMode="External"/><Relationship Id="rId32" Type="http://schemas.openxmlformats.org/officeDocument/2006/relationships/hyperlink" Target="https://infourok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infourok.ru/" TargetMode="External"/><Relationship Id="rId66" Type="http://schemas.openxmlformats.org/officeDocument/2006/relationships/hyperlink" Target="https://infourok.ru/" TargetMode="External"/><Relationship Id="rId7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infourok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10" Type="http://schemas.openxmlformats.org/officeDocument/2006/relationships/hyperlink" Target="https://infourok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infourok.ru/" TargetMode="External"/><Relationship Id="rId52" Type="http://schemas.openxmlformats.org/officeDocument/2006/relationships/hyperlink" Target="https://infourok.ru/" TargetMode="External"/><Relationship Id="rId60" Type="http://schemas.openxmlformats.org/officeDocument/2006/relationships/hyperlink" Target="https://infourok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://viki.rdf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infourok.ru/" TargetMode="External"/><Relationship Id="rId56" Type="http://schemas.openxmlformats.org/officeDocument/2006/relationships/hyperlink" Target="https://infourok.ru/" TargetMode="External"/><Relationship Id="rId64" Type="http://schemas.openxmlformats.org/officeDocument/2006/relationships/hyperlink" Target="https://infourok.ru/" TargetMode="External"/><Relationship Id="rId69" Type="http://schemas.openxmlformats.org/officeDocument/2006/relationships/hyperlink" Target="https://resh.edu.ru/" TargetMode="External"/><Relationship Id="rId8" Type="http://schemas.openxmlformats.org/officeDocument/2006/relationships/hyperlink" Target="https://infourok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://music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infourok.ru/" TargetMode="External"/><Relationship Id="rId46" Type="http://schemas.openxmlformats.org/officeDocument/2006/relationships/hyperlink" Target="https://infourok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infourok.ru/" TargetMode="External"/><Relationship Id="rId62" Type="http://schemas.openxmlformats.org/officeDocument/2006/relationships/hyperlink" Target="https://infourok.ru/" TargetMode="External"/><Relationship Id="rId70" Type="http://schemas.openxmlformats.org/officeDocument/2006/relationships/hyperlink" Target="https://infourok.ru/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26406E-DC8F-47BE-B424-39432EE41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38</Pages>
  <Words>8034</Words>
  <Characters>45800</Characters>
  <Application>Microsoft Office Word</Application>
  <DocSecurity>0</DocSecurity>
  <Lines>381</Lines>
  <Paragraphs>107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53727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one</cp:lastModifiedBy>
  <cp:revision>12</cp:revision>
  <dcterms:created xsi:type="dcterms:W3CDTF">2013-12-23T23:15:00Z</dcterms:created>
  <dcterms:modified xsi:type="dcterms:W3CDTF">2022-07-31T06:44:00Z</dcterms:modified>
  <cp:category/>
</cp:coreProperties>
</file>